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252503" w:rsidP="006A51D0">
      <w:pPr>
        <w:tabs>
          <w:tab w:val="left" w:pos="6240"/>
        </w:tabs>
        <w:spacing w:after="0" w:line="360" w:lineRule="auto"/>
        <w:jc w:val="center"/>
        <w:rPr>
          <w:rFonts w:ascii="Times New Roman" w:hAnsi="Times New Roman"/>
          <w:b/>
          <w:bCs/>
          <w:noProof/>
          <w:szCs w:val="24"/>
        </w:rPr>
      </w:pPr>
      <w:permStart w:id="1760974512" w:edGrp="everyone"/>
      <w:r>
        <w:rPr>
          <w:rFonts w:ascii="Times New Roman" w:hAnsi="Times New Roman"/>
          <w:b/>
          <w:bCs/>
          <w:noProof/>
          <w:szCs w:val="24"/>
        </w:rPr>
        <w:t xml:space="preserve">TOBB KÜTAHYA OSB MESLEKİ VE TEKNİK ANADOLU LİSESİ </w:t>
      </w:r>
      <w:r w:rsidR="006A51D0" w:rsidRPr="00140BD8">
        <w:rPr>
          <w:rFonts w:ascii="Times New Roman" w:hAnsi="Times New Roman"/>
          <w:b/>
          <w:bCs/>
          <w:noProof/>
          <w:szCs w:val="24"/>
        </w:rPr>
        <w:t xml:space="preserve"> </w:t>
      </w:r>
      <w:permEnd w:id="1760974512"/>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70820"/>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5"/>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356"/>
        <w:gridCol w:w="3257"/>
        <w:gridCol w:w="3470"/>
        <w:gridCol w:w="4891"/>
      </w:tblGrid>
      <w:tr w:rsidR="00F61342" w:rsidRPr="00140BD8" w:rsidTr="0036769A">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642933353"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2D1690">
            <w:pPr>
              <w:pStyle w:val="TableParagraph"/>
              <w:spacing w:before="141" w:after="240"/>
              <w:rPr>
                <w:rFonts w:ascii="Times New Roman" w:hAnsi="Times New Roman" w:cs="Times New Roman"/>
                <w:sz w:val="24"/>
                <w:szCs w:val="24"/>
              </w:rPr>
            </w:pPr>
            <w:r w:rsidRPr="00140BD8">
              <w:rPr>
                <w:rFonts w:ascii="Times New Roman" w:hAnsi="Times New Roman" w:cs="Times New Roman"/>
                <w:spacing w:val="-8"/>
                <w:sz w:val="24"/>
                <w:szCs w:val="24"/>
              </w:rPr>
              <w:t>ERKEZ</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before="116" w:after="240"/>
              <w:rPr>
                <w:rFonts w:ascii="Times New Roman" w:hAnsi="Times New Roman" w:cs="Times New Roman"/>
                <w:b w:val="0"/>
                <w:sz w:val="24"/>
                <w:szCs w:val="24"/>
              </w:rPr>
            </w:pPr>
            <w:permStart w:id="1671644543" w:edGrp="everyone" w:colFirst="1" w:colLast="1"/>
            <w:permStart w:id="1161577054" w:edGrp="everyone" w:colFirst="3" w:colLast="3"/>
            <w:permEnd w:id="64293335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D9131A" w:rsidP="0036769A">
            <w:pPr>
              <w:pStyle w:val="TableParagraph"/>
              <w:spacing w:before="116" w:after="240"/>
              <w:ind w:left="69"/>
              <w:rPr>
                <w:rFonts w:ascii="Times New Roman" w:hAnsi="Times New Roman" w:cs="Times New Roman"/>
                <w:sz w:val="24"/>
                <w:szCs w:val="24"/>
              </w:rPr>
            </w:pPr>
            <w:r>
              <w:rPr>
                <w:rFonts w:ascii="MyriadPro" w:hAnsi="MyriadPro"/>
                <w:color w:val="8B8B8B"/>
                <w:shd w:val="clear" w:color="auto" w:fill="FFFFFF"/>
              </w:rPr>
              <w:t xml:space="preserve">ORGANİZE SANAYİ BÖLGESİ MAH. 7 CAD. NO 13 İÇ KAPI NO 1 MERKEZ / KÜTAHYA </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3B4C04" w:rsidP="0036769A">
            <w:pPr>
              <w:pStyle w:val="TableParagraph"/>
              <w:spacing w:after="240"/>
              <w:rPr>
                <w:rFonts w:ascii="Times New Roman" w:hAnsi="Times New Roman" w:cs="Times New Roman"/>
                <w:sz w:val="24"/>
                <w:szCs w:val="24"/>
              </w:rPr>
            </w:pPr>
            <w:r w:rsidRPr="003B4C04">
              <w:rPr>
                <w:rFonts w:ascii="Times New Roman" w:hAnsi="Times New Roman" w:cs="Times New Roman"/>
                <w:sz w:val="24"/>
                <w:szCs w:val="24"/>
              </w:rPr>
              <w:t>https://</w:t>
            </w:r>
            <w:proofErr w:type="gramStart"/>
            <w:r w:rsidRPr="003B4C04">
              <w:rPr>
                <w:rFonts w:ascii="Times New Roman" w:hAnsi="Times New Roman" w:cs="Times New Roman"/>
                <w:sz w:val="24"/>
                <w:szCs w:val="24"/>
              </w:rPr>
              <w:t>maps.app</w:t>
            </w:r>
            <w:proofErr w:type="gramEnd"/>
            <w:r w:rsidRPr="003B4C04">
              <w:rPr>
                <w:rFonts w:ascii="Times New Roman" w:hAnsi="Times New Roman" w:cs="Times New Roman"/>
                <w:sz w:val="24"/>
                <w:szCs w:val="24"/>
              </w:rPr>
              <w:t>.goo.gl/52V2bqskzpcZhw2S9</w:t>
            </w:r>
          </w:p>
        </w:tc>
      </w:tr>
      <w:tr w:rsidR="00F61342" w:rsidRPr="00140BD8" w:rsidTr="0036769A">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1961771905" w:edGrp="everyone" w:colFirst="1" w:colLast="1"/>
            <w:permStart w:id="38804618" w:edGrp="everyone" w:colFirst="3" w:colLast="3"/>
            <w:permEnd w:id="1671644543"/>
            <w:permEnd w:id="1161577054"/>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D9131A" w:rsidP="0036769A">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0274 513 3768</w:t>
            </w:r>
          </w:p>
        </w:tc>
        <w:tc>
          <w:tcPr>
            <w:tcW w:w="1338" w:type="pct"/>
            <w:vAlign w:val="center"/>
          </w:tcPr>
          <w:p w:rsidR="00F61342" w:rsidRPr="00140BD8" w:rsidRDefault="00F61342" w:rsidP="0036769A">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140BD8" w:rsidRDefault="00F61342" w:rsidP="0036769A">
            <w:pPr>
              <w:pStyle w:val="TableParagraph"/>
              <w:spacing w:after="240"/>
              <w:rPr>
                <w:rFonts w:ascii="Times New Roman" w:hAnsi="Times New Roman" w:cs="Times New Roman"/>
                <w:sz w:val="24"/>
                <w:szCs w:val="24"/>
              </w:rPr>
            </w:pP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234052240" w:edGrp="everyone" w:colFirst="1" w:colLast="1"/>
            <w:permStart w:id="219308288" w:edGrp="everyone" w:colFirst="3" w:colLast="3"/>
            <w:permEnd w:id="1961771905"/>
            <w:permEnd w:id="38804618"/>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B4FA3" w:rsidP="002D1690">
            <w:pPr>
              <w:pStyle w:val="TableParagraph"/>
              <w:spacing w:before="114" w:after="240"/>
              <w:rPr>
                <w:rFonts w:ascii="Times New Roman" w:hAnsi="Times New Roman" w:cs="Times New Roman"/>
                <w:sz w:val="24"/>
                <w:szCs w:val="24"/>
              </w:rPr>
            </w:pPr>
            <w:r>
              <w:rPr>
                <w:rFonts w:ascii="Times New Roman" w:hAnsi="Times New Roman" w:cs="Times New Roman"/>
                <w:sz w:val="24"/>
                <w:szCs w:val="24"/>
              </w:rPr>
              <w:t>t</w:t>
            </w:r>
            <w:r w:rsidR="008E0EC4">
              <w:rPr>
                <w:rFonts w:ascii="Times New Roman" w:hAnsi="Times New Roman" w:cs="Times New Roman"/>
                <w:sz w:val="24"/>
                <w:szCs w:val="24"/>
              </w:rPr>
              <w:t>obbkutahyamtal@hotmail.com</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D9131A" w:rsidP="0036769A">
            <w:pPr>
              <w:pStyle w:val="TableParagraph"/>
              <w:spacing w:after="240"/>
              <w:rPr>
                <w:rFonts w:ascii="Times New Roman" w:hAnsi="Times New Roman" w:cs="Times New Roman"/>
                <w:sz w:val="24"/>
                <w:szCs w:val="24"/>
              </w:rPr>
            </w:pPr>
            <w:r w:rsidRPr="00D9131A">
              <w:rPr>
                <w:rFonts w:ascii="Times New Roman" w:hAnsi="Times New Roman" w:cs="Times New Roman"/>
                <w:sz w:val="24"/>
                <w:szCs w:val="24"/>
              </w:rPr>
              <w:t>https://tobbkutahya.meb.k12.tr/</w:t>
            </w:r>
          </w:p>
        </w:tc>
      </w:tr>
      <w:tr w:rsidR="00F61342" w:rsidRPr="00140BD8" w:rsidTr="0036769A">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732565972" w:edGrp="everyone" w:colFirst="1" w:colLast="1"/>
            <w:permStart w:id="1200907669" w:edGrp="everyone" w:colFirst="3" w:colLast="3"/>
            <w:permEnd w:id="234052240"/>
            <w:permEnd w:id="219308288"/>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D9131A" w:rsidP="0036769A">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769535</w:t>
            </w:r>
          </w:p>
        </w:tc>
        <w:tc>
          <w:tcPr>
            <w:tcW w:w="1338" w:type="pct"/>
            <w:tcBorders>
              <w:top w:val="none" w:sz="0" w:space="0" w:color="auto"/>
            </w:tcBorders>
            <w:vAlign w:val="center"/>
          </w:tcPr>
          <w:p w:rsidR="00F61342" w:rsidRPr="00140BD8" w:rsidRDefault="00F61342" w:rsidP="0036769A">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2D1690"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Normal</w:t>
            </w:r>
          </w:p>
        </w:tc>
      </w:tr>
      <w:permEnd w:id="732565972"/>
      <w:permEnd w:id="120090766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70821"/>
      <w:r w:rsidRPr="00140BD8">
        <w:rPr>
          <w:rFonts w:cs="Times New Roman"/>
          <w:sz w:val="24"/>
          <w:szCs w:val="24"/>
        </w:rPr>
        <w:t>Okul Müdürü Sunuşu</w:t>
      </w:r>
      <w:bookmarkEnd w:id="1"/>
    </w:p>
    <w:p w:rsidR="00893003" w:rsidRPr="00893003" w:rsidRDefault="00893003" w:rsidP="00893003">
      <w:pPr>
        <w:spacing w:line="360" w:lineRule="auto"/>
        <w:ind w:firstLine="708"/>
        <w:rPr>
          <w:rFonts w:ascii="Times New Roman" w:eastAsiaTheme="minorHAnsi" w:hAnsi="Times New Roman"/>
          <w:szCs w:val="24"/>
          <w:lang w:eastAsia="en-US"/>
        </w:rPr>
      </w:pPr>
      <w:permStart w:id="684882929" w:edGrp="everyone"/>
      <w:r w:rsidRPr="00893003">
        <w:rPr>
          <w:rFonts w:ascii="Times New Roman" w:eastAsiaTheme="minorHAnsi" w:hAnsi="Times New Roman"/>
          <w:szCs w:val="24"/>
          <w:lang w:eastAsia="en-US"/>
        </w:rPr>
        <w:t>Günümüz dünyasında, eğitimin amacı sadece bilgi edinmek değil, aynı zamanda beceriler kazanmaktır. Bu noktada mesleki eğitim, öğrencilere hem teorik bilgiyi hem de pratik deneyimi sunarak onları gelecekteki kariyerlerine hazırlamada kritik bir rol oynamaktadır.</w:t>
      </w:r>
    </w:p>
    <w:p w:rsidR="00893003" w:rsidRPr="00893003" w:rsidRDefault="00893003" w:rsidP="00893003">
      <w:pPr>
        <w:spacing w:line="360" w:lineRule="auto"/>
        <w:ind w:firstLine="708"/>
        <w:rPr>
          <w:rFonts w:ascii="Times New Roman" w:eastAsiaTheme="minorHAnsi" w:hAnsi="Times New Roman"/>
          <w:szCs w:val="24"/>
          <w:lang w:eastAsia="en-US"/>
        </w:rPr>
      </w:pPr>
      <w:r w:rsidRPr="00893003">
        <w:rPr>
          <w:rFonts w:ascii="Times New Roman" w:eastAsiaTheme="minorHAnsi" w:hAnsi="Times New Roman"/>
          <w:szCs w:val="24"/>
          <w:lang w:eastAsia="en-US"/>
        </w:rPr>
        <w:t>Mesleki eğitim, gençlerimizin iş dünyasına adım atarken kendilerini güvende hissetmelerini sağlar. Teorik bilginin yanı sıra, gerçek hayatta karşılaşacakları sorunları çözmek için gerekli olan becerileri de kazandırır. Bu beceriler, sadece iş hayatında değil, aynı zamanda günlük yaşamda da büyük önem taşır.</w:t>
      </w:r>
    </w:p>
    <w:p w:rsidR="00893003" w:rsidRPr="00893003" w:rsidRDefault="00893003" w:rsidP="00893003">
      <w:pPr>
        <w:spacing w:line="360" w:lineRule="auto"/>
        <w:ind w:firstLine="708"/>
        <w:rPr>
          <w:rFonts w:ascii="Times New Roman" w:eastAsiaTheme="minorHAnsi" w:hAnsi="Times New Roman"/>
          <w:szCs w:val="24"/>
          <w:lang w:eastAsia="en-US"/>
        </w:rPr>
      </w:pPr>
      <w:r w:rsidRPr="00893003">
        <w:rPr>
          <w:rFonts w:ascii="Times New Roman" w:eastAsiaTheme="minorHAnsi" w:hAnsi="Times New Roman"/>
          <w:szCs w:val="24"/>
          <w:lang w:eastAsia="en-US"/>
        </w:rPr>
        <w:t>Okulumuzda mesleki eğitim programlarının güçlendirilmesi, öğrencilerimizin ilgi ve yeteneklerine göre çeşitlendirilmiş bir öğrenme deneyimi sunmamızı sağlayacaktır. Otomasyon, makine ve metal alanlarında yapılan uygulamalı dersler, öğrencilerimizin hem kendilerini keşfetmelerine hem de gelecekteki kariyer seçeneklerini değerlendirmelerine yardımcı olacaktır.</w:t>
      </w:r>
    </w:p>
    <w:p w:rsidR="00893003" w:rsidRPr="00893003" w:rsidRDefault="00893003" w:rsidP="00893003">
      <w:pPr>
        <w:spacing w:line="360" w:lineRule="auto"/>
        <w:ind w:firstLine="708"/>
        <w:rPr>
          <w:rFonts w:ascii="Times New Roman" w:eastAsiaTheme="minorHAnsi" w:hAnsi="Times New Roman"/>
          <w:szCs w:val="24"/>
          <w:lang w:eastAsia="en-US"/>
        </w:rPr>
      </w:pPr>
      <w:r w:rsidRPr="00893003">
        <w:rPr>
          <w:rFonts w:ascii="Times New Roman" w:eastAsiaTheme="minorHAnsi" w:hAnsi="Times New Roman"/>
          <w:szCs w:val="24"/>
          <w:lang w:eastAsia="en-US"/>
        </w:rPr>
        <w:t>Mesleki eğitimin önemi sadece öğrenciler için değil, toplumumuzun ekonomik gelişimi için de büyük bir etkiye sahiptir. Nitelikli iş gücü yetiştirerek iş dünyasının ihtiyaçlarını karşılamak, ülkemizin rekabet gücünü artıracaktır.</w:t>
      </w:r>
    </w:p>
    <w:p w:rsidR="00893003" w:rsidRPr="00893003" w:rsidRDefault="00893003" w:rsidP="00893003">
      <w:pPr>
        <w:spacing w:line="360" w:lineRule="auto"/>
        <w:ind w:firstLine="708"/>
        <w:rPr>
          <w:rFonts w:ascii="Times New Roman" w:eastAsiaTheme="minorHAnsi" w:hAnsi="Times New Roman"/>
          <w:szCs w:val="24"/>
          <w:lang w:eastAsia="en-US"/>
        </w:rPr>
      </w:pPr>
      <w:r w:rsidRPr="00893003">
        <w:rPr>
          <w:rFonts w:ascii="Times New Roman" w:eastAsiaTheme="minorHAnsi" w:hAnsi="Times New Roman"/>
          <w:szCs w:val="24"/>
          <w:lang w:eastAsia="en-US"/>
        </w:rPr>
        <w:t xml:space="preserve">Sonuç olarak, mesleki eğitim bizim için sadece bir seçenek değil, bir zorunluluktur. Öğrencilerimizi gelecekteki başarıları için hazırlamak, onlara sağlam bir temel ve yetenekler kazandırmak için üzerimize düşen görevleri en iyi şekilde yerine getirmeliyiz. Mesleki eğitim programlarımızın daha da geliştirilmesi ve öğrencilerimize en iyi eğitim </w:t>
      </w:r>
      <w:proofErr w:type="gramStart"/>
      <w:r w:rsidRPr="00893003">
        <w:rPr>
          <w:rFonts w:ascii="Times New Roman" w:eastAsiaTheme="minorHAnsi" w:hAnsi="Times New Roman"/>
          <w:szCs w:val="24"/>
          <w:lang w:eastAsia="en-US"/>
        </w:rPr>
        <w:t>imkanlarının</w:t>
      </w:r>
      <w:proofErr w:type="gramEnd"/>
      <w:r w:rsidRPr="00893003">
        <w:rPr>
          <w:rFonts w:ascii="Times New Roman" w:eastAsiaTheme="minorHAnsi" w:hAnsi="Times New Roman"/>
          <w:szCs w:val="24"/>
          <w:lang w:eastAsia="en-US"/>
        </w:rPr>
        <w:t xml:space="preserve"> sunulması için tüm paydaşlarımızla olanca gücümüzle çalışıyoruz ve çalışmaya devam edeceğiz.</w:t>
      </w:r>
    </w:p>
    <w:p w:rsidR="00C921EF" w:rsidRPr="00893003" w:rsidRDefault="00C921EF" w:rsidP="00893003">
      <w:pPr>
        <w:spacing w:line="360" w:lineRule="auto"/>
        <w:rPr>
          <w:rFonts w:ascii="Times New Roman" w:hAnsi="Times New Roman"/>
          <w:szCs w:val="24"/>
        </w:rPr>
      </w:pPr>
    </w:p>
    <w:p w:rsidR="00C921EF" w:rsidRPr="00140BD8" w:rsidRDefault="00C921EF" w:rsidP="00C921EF">
      <w:pPr>
        <w:rPr>
          <w:rFonts w:ascii="Times New Roman" w:hAnsi="Times New Roman"/>
          <w:szCs w:val="24"/>
        </w:rPr>
      </w:pPr>
    </w:p>
    <w:p w:rsidR="0056135F" w:rsidRPr="00140BD8" w:rsidRDefault="0056135F" w:rsidP="00C921EF">
      <w:pPr>
        <w:rPr>
          <w:rFonts w:ascii="Times New Roman" w:hAnsi="Times New Roman"/>
          <w:szCs w:val="24"/>
        </w:rPr>
      </w:pPr>
    </w:p>
    <w:permEnd w:id="684882929"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7B46D8" w:rsidRPr="007B46D8" w:rsidRDefault="0056135F" w:rsidP="007B46D8">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70820" w:history="1">
            <w:r w:rsidR="007B46D8" w:rsidRPr="007B46D8">
              <w:rPr>
                <w:rStyle w:val="Kpr"/>
                <w:rFonts w:ascii="Times New Roman" w:eastAsiaTheme="majorEastAsia" w:hAnsi="Times New Roman"/>
                <w:noProof/>
              </w:rPr>
              <w:t>Okul - Kurum</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Bilgileri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w:t>
            </w:r>
            <w:r w:rsidR="007B46D8" w:rsidRPr="007B46D8">
              <w:rPr>
                <w:rFonts w:ascii="Times New Roman" w:hAnsi="Times New Roman"/>
                <w:noProof/>
                <w:webHidden/>
              </w:rPr>
              <w:fldChar w:fldCharType="end"/>
            </w:r>
          </w:hyperlink>
        </w:p>
        <w:p w:rsidR="007B46D8" w:rsidRPr="007B46D8" w:rsidRDefault="005D3E87" w:rsidP="007B46D8">
          <w:pPr>
            <w:pStyle w:val="T2"/>
            <w:tabs>
              <w:tab w:val="right" w:leader="dot" w:pos="13994"/>
            </w:tabs>
            <w:spacing w:line="276" w:lineRule="auto"/>
            <w:rPr>
              <w:rFonts w:ascii="Times New Roman" w:eastAsiaTheme="minorEastAsia" w:hAnsi="Times New Roman"/>
              <w:noProof/>
              <w:sz w:val="22"/>
              <w:szCs w:val="22"/>
            </w:rPr>
          </w:pPr>
          <w:hyperlink w:anchor="_Toc171070821" w:history="1">
            <w:r w:rsidR="007B46D8" w:rsidRPr="007B46D8">
              <w:rPr>
                <w:rStyle w:val="Kpr"/>
                <w:rFonts w:ascii="Times New Roman" w:eastAsiaTheme="majorEastAsia" w:hAnsi="Times New Roman"/>
                <w:noProof/>
              </w:rPr>
              <w:t>Okul Müdürü Sunuşu</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4</w:t>
            </w:r>
            <w:r w:rsidR="007B46D8" w:rsidRPr="007B46D8">
              <w:rPr>
                <w:rFonts w:ascii="Times New Roman" w:hAnsi="Times New Roman"/>
                <w:noProof/>
                <w:webHidden/>
              </w:rPr>
              <w:fldChar w:fldCharType="end"/>
            </w:r>
          </w:hyperlink>
        </w:p>
        <w:p w:rsidR="007B46D8" w:rsidRPr="007B46D8" w:rsidRDefault="005D3E87" w:rsidP="007B46D8">
          <w:pPr>
            <w:pStyle w:val="T2"/>
            <w:tabs>
              <w:tab w:val="right" w:leader="dot" w:pos="13994"/>
            </w:tabs>
            <w:spacing w:line="276" w:lineRule="auto"/>
            <w:rPr>
              <w:rFonts w:ascii="Times New Roman" w:eastAsiaTheme="minorEastAsia" w:hAnsi="Times New Roman"/>
              <w:noProof/>
              <w:sz w:val="22"/>
              <w:szCs w:val="22"/>
            </w:rPr>
          </w:pPr>
          <w:hyperlink w:anchor="_Toc171070822" w:history="1">
            <w:r w:rsidR="007B46D8" w:rsidRPr="007B46D8">
              <w:rPr>
                <w:rStyle w:val="Kpr"/>
                <w:rFonts w:ascii="Times New Roman" w:eastAsiaTheme="majorEastAsia" w:hAnsi="Times New Roman"/>
                <w:noProof/>
              </w:rPr>
              <w:t>Tablo ve Şekiller Listesi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6</w:t>
            </w:r>
            <w:r w:rsidR="007B46D8" w:rsidRPr="007B46D8">
              <w:rPr>
                <w:rFonts w:ascii="Times New Roman" w:hAnsi="Times New Roman"/>
                <w:noProof/>
                <w:webHidden/>
              </w:rPr>
              <w:fldChar w:fldCharType="end"/>
            </w:r>
          </w:hyperlink>
        </w:p>
        <w:p w:rsidR="007B46D8" w:rsidRPr="007B46D8" w:rsidRDefault="005D3E87"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3" w:history="1">
            <w:r w:rsidR="007B46D8" w:rsidRPr="007B46D8">
              <w:rPr>
                <w:rStyle w:val="Kpr"/>
                <w:rFonts w:ascii="Times New Roman" w:eastAsiaTheme="majorEastAsia" w:hAnsi="Times New Roman"/>
                <w:noProof/>
              </w:rPr>
              <w:t>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GİRİŞ</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PLANIN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HAZIRLIK</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8</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4" w:history="1">
            <w:r w:rsidR="007B46D8" w:rsidRPr="007B46D8">
              <w:rPr>
                <w:rStyle w:val="Kpr"/>
                <w:rFonts w:ascii="Times New Roman" w:eastAsiaTheme="majorEastAsia" w:hAnsi="Times New Roman"/>
                <w:noProof/>
              </w:rPr>
              <w:t>1.1.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Strateji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Geliştirme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Kurulu</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Plan</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Ekibi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8</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5" w:history="1">
            <w:r w:rsidR="007B46D8" w:rsidRPr="007B46D8">
              <w:rPr>
                <w:rStyle w:val="Kpr"/>
                <w:rFonts w:ascii="Times New Roman" w:eastAsiaTheme="majorEastAsia" w:hAnsi="Times New Roman"/>
                <w:noProof/>
              </w:rPr>
              <w:t>1.2.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Planlama 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5D3E87"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6" w:history="1">
            <w:r w:rsidR="007B46D8" w:rsidRPr="007B46D8">
              <w:rPr>
                <w:rStyle w:val="Kpr"/>
                <w:rFonts w:ascii="Times New Roman" w:eastAsiaTheme="majorEastAsia" w:hAnsi="Times New Roman"/>
                <w:noProof/>
              </w:rPr>
              <w:t>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DURUM 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7" w:history="1">
            <w:r w:rsidR="007B46D8" w:rsidRPr="007B46D8">
              <w:rPr>
                <w:rStyle w:val="Kpr"/>
                <w:rFonts w:ascii="Times New Roman" w:eastAsiaTheme="majorEastAsia" w:hAnsi="Times New Roman"/>
                <w:noProof/>
              </w:rPr>
              <w:t>2.1.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Kurumsal</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Tarihçe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8" w:history="1">
            <w:r w:rsidR="007B46D8" w:rsidRPr="007B46D8">
              <w:rPr>
                <w:rStyle w:val="Kpr"/>
                <w:rFonts w:ascii="Times New Roman" w:eastAsiaTheme="majorEastAsia" w:hAnsi="Times New Roman"/>
                <w:noProof/>
              </w:rPr>
              <w:t>2.2.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Uygulanmakta</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Olan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Planın</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Değerlendirilmesi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10</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9" w:history="1">
            <w:r w:rsidR="007B46D8" w:rsidRPr="007B46D8">
              <w:rPr>
                <w:rStyle w:val="Kpr"/>
                <w:rFonts w:ascii="Times New Roman" w:eastAsiaTheme="majorEastAsia" w:hAnsi="Times New Roman"/>
                <w:noProof/>
              </w:rPr>
              <w:t>2.3.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Yasal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Yükümlülükler</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Mevzuat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11</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0" w:history="1">
            <w:r w:rsidR="007B46D8" w:rsidRPr="007B46D8">
              <w:rPr>
                <w:rStyle w:val="Kpr"/>
                <w:rFonts w:ascii="Times New Roman" w:eastAsiaTheme="majorEastAsia" w:hAnsi="Times New Roman"/>
                <w:noProof/>
              </w:rPr>
              <w:t>2.4.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Üst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Politika</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Belgeleri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14</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1" w:history="1">
            <w:r w:rsidR="007B46D8" w:rsidRPr="007B46D8">
              <w:rPr>
                <w:rStyle w:val="Kpr"/>
                <w:rFonts w:ascii="Times New Roman" w:eastAsiaTheme="majorEastAsia" w:hAnsi="Times New Roman"/>
                <w:noProof/>
              </w:rPr>
              <w:t>2.5.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Faaliyet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Alanları</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ile</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Ürün/Hizmetlerin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14</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2" w:history="1">
            <w:r w:rsidR="007B46D8" w:rsidRPr="007B46D8">
              <w:rPr>
                <w:rStyle w:val="Kpr"/>
                <w:rFonts w:ascii="Times New Roman" w:eastAsiaTheme="majorEastAsia" w:hAnsi="Times New Roman"/>
                <w:noProof/>
              </w:rPr>
              <w:t>2.6.</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Paydaş</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33" w:history="1">
            <w:r w:rsidR="007B46D8" w:rsidRPr="007B46D8">
              <w:rPr>
                <w:rStyle w:val="Kpr"/>
                <w:rFonts w:ascii="Times New Roman" w:eastAsiaTheme="majorEastAsia" w:hAnsi="Times New Roman"/>
                <w:noProof/>
              </w:rPr>
              <w:t>2.6.1. İç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34" w:history="1">
            <w:r w:rsidR="007B46D8" w:rsidRPr="007B46D8">
              <w:rPr>
                <w:rStyle w:val="Kpr"/>
                <w:rFonts w:ascii="Times New Roman" w:eastAsiaTheme="majorEastAsia" w:hAnsi="Times New Roman"/>
                <w:noProof/>
              </w:rPr>
              <w:t>2.6.2. Dış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5D3E87" w:rsidP="007B46D8">
          <w:pPr>
            <w:pStyle w:val="T2"/>
            <w:tabs>
              <w:tab w:val="right" w:leader="dot" w:pos="13994"/>
            </w:tabs>
            <w:spacing w:line="276" w:lineRule="auto"/>
            <w:rPr>
              <w:rFonts w:ascii="Times New Roman" w:eastAsiaTheme="minorEastAsia" w:hAnsi="Times New Roman"/>
              <w:noProof/>
              <w:sz w:val="22"/>
              <w:szCs w:val="22"/>
            </w:rPr>
          </w:pPr>
          <w:hyperlink w:anchor="_Toc171070835" w:history="1">
            <w:r w:rsidR="007B46D8" w:rsidRPr="007B46D8">
              <w:rPr>
                <w:rStyle w:val="Kpr"/>
                <w:rFonts w:ascii="Times New Roman" w:eastAsiaTheme="majorEastAsia" w:hAnsi="Times New Roman"/>
                <w:noProof/>
              </w:rPr>
              <w:t>2.7. Okul/Kurum İçi Analiz</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18</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36" w:history="1">
            <w:r w:rsidR="007B46D8" w:rsidRPr="007B46D8">
              <w:rPr>
                <w:rStyle w:val="Kpr"/>
                <w:rFonts w:ascii="Times New Roman" w:eastAsiaTheme="majorEastAsia" w:hAnsi="Times New Roman"/>
                <w:noProof/>
              </w:rPr>
              <w:t>2.7.1  Organizasyon Yapısı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18</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37" w:history="1">
            <w:r w:rsidR="007B46D8" w:rsidRPr="007B46D8">
              <w:rPr>
                <w:rStyle w:val="Kpr"/>
                <w:rFonts w:ascii="Times New Roman" w:eastAsiaTheme="majorEastAsia" w:hAnsi="Times New Roman"/>
                <w:noProof/>
              </w:rPr>
              <w:t>2.7.2.Okulda Oluşturulan Birimler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20</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38" w:history="1">
            <w:r w:rsidR="007B46D8" w:rsidRPr="007B46D8">
              <w:rPr>
                <w:rStyle w:val="Kpr"/>
                <w:rFonts w:ascii="Times New Roman" w:eastAsiaTheme="majorEastAsia" w:hAnsi="Times New Roman"/>
                <w:noProof/>
              </w:rPr>
              <w:t>2.7.3 İnsan Kaynakları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23</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39" w:history="1">
            <w:r w:rsidR="007B46D8" w:rsidRPr="007B46D8">
              <w:rPr>
                <w:rStyle w:val="Kpr"/>
                <w:rFonts w:ascii="Times New Roman" w:eastAsiaTheme="majorEastAsia" w:hAnsi="Times New Roman"/>
                <w:noProof/>
              </w:rPr>
              <w:t>2.7.4. Teknolojik Düzey</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29</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40" w:history="1">
            <w:r w:rsidR="007B46D8" w:rsidRPr="007B46D8">
              <w:rPr>
                <w:rStyle w:val="Kpr"/>
                <w:rFonts w:ascii="Times New Roman" w:eastAsiaTheme="majorEastAsia" w:hAnsi="Times New Roman"/>
                <w:noProof/>
              </w:rPr>
              <w:t>2.7.5. Mali Kaynaklar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31</w:t>
            </w:r>
            <w:r w:rsidR="007B46D8" w:rsidRPr="007B46D8">
              <w:rPr>
                <w:rFonts w:ascii="Times New Roman" w:hAnsi="Times New Roman"/>
                <w:noProof/>
                <w:webHidden/>
              </w:rPr>
              <w:fldChar w:fldCharType="end"/>
            </w:r>
          </w:hyperlink>
        </w:p>
        <w:p w:rsidR="007B46D8" w:rsidRPr="007B46D8" w:rsidRDefault="005D3E87" w:rsidP="007B46D8">
          <w:pPr>
            <w:pStyle w:val="T3"/>
            <w:tabs>
              <w:tab w:val="right" w:leader="dot" w:pos="13994"/>
            </w:tabs>
            <w:spacing w:line="276" w:lineRule="auto"/>
            <w:rPr>
              <w:rFonts w:ascii="Times New Roman" w:eastAsiaTheme="minorEastAsia" w:hAnsi="Times New Roman"/>
              <w:noProof/>
              <w:sz w:val="22"/>
              <w:szCs w:val="22"/>
            </w:rPr>
          </w:pPr>
          <w:hyperlink w:anchor="_Toc171070841" w:history="1">
            <w:r w:rsidR="007B46D8" w:rsidRPr="007B46D8">
              <w:rPr>
                <w:rStyle w:val="Kpr"/>
                <w:rFonts w:ascii="Times New Roman" w:eastAsiaTheme="majorEastAsia" w:hAnsi="Times New Roman"/>
                <w:noProof/>
              </w:rPr>
              <w:t>2.7.6. İstatistiki Veriler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31</w:t>
            </w:r>
            <w:r w:rsidR="007B46D8" w:rsidRPr="007B46D8">
              <w:rPr>
                <w:rFonts w:ascii="Times New Roman" w:hAnsi="Times New Roman"/>
                <w:noProof/>
                <w:webHidden/>
              </w:rPr>
              <w:fldChar w:fldCharType="end"/>
            </w:r>
          </w:hyperlink>
        </w:p>
        <w:p w:rsidR="007B46D8" w:rsidRPr="007B46D8" w:rsidRDefault="005D3E87" w:rsidP="007B46D8">
          <w:pPr>
            <w:pStyle w:val="T2"/>
            <w:tabs>
              <w:tab w:val="right" w:leader="dot" w:pos="13994"/>
            </w:tabs>
            <w:spacing w:line="276" w:lineRule="auto"/>
            <w:rPr>
              <w:rFonts w:ascii="Times New Roman" w:eastAsiaTheme="minorEastAsia" w:hAnsi="Times New Roman"/>
              <w:noProof/>
              <w:sz w:val="22"/>
              <w:szCs w:val="22"/>
            </w:rPr>
          </w:pPr>
          <w:hyperlink w:anchor="_Toc171070842" w:history="1">
            <w:r w:rsidR="007B46D8" w:rsidRPr="007B46D8">
              <w:rPr>
                <w:rStyle w:val="Kpr"/>
                <w:rFonts w:ascii="Times New Roman" w:eastAsiaTheme="majorEastAsia" w:hAnsi="Times New Roman"/>
                <w:noProof/>
              </w:rPr>
              <w:t>2.8. Çevre Analizi (PESTLE)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33</w:t>
            </w:r>
            <w:r w:rsidR="007B46D8" w:rsidRPr="007B46D8">
              <w:rPr>
                <w:rFonts w:ascii="Times New Roman" w:hAnsi="Times New Roman"/>
                <w:noProof/>
                <w:webHidden/>
              </w:rPr>
              <w:fldChar w:fldCharType="end"/>
            </w:r>
          </w:hyperlink>
        </w:p>
        <w:p w:rsidR="007B46D8" w:rsidRPr="007B46D8" w:rsidRDefault="005D3E87" w:rsidP="007B46D8">
          <w:pPr>
            <w:pStyle w:val="T2"/>
            <w:tabs>
              <w:tab w:val="right" w:leader="dot" w:pos="13994"/>
            </w:tabs>
            <w:spacing w:line="276" w:lineRule="auto"/>
            <w:rPr>
              <w:rFonts w:ascii="Times New Roman" w:eastAsiaTheme="minorEastAsia" w:hAnsi="Times New Roman"/>
              <w:noProof/>
              <w:sz w:val="22"/>
              <w:szCs w:val="22"/>
            </w:rPr>
          </w:pPr>
          <w:hyperlink w:anchor="_Toc171070843" w:history="1">
            <w:r w:rsidR="007B46D8" w:rsidRPr="007B46D8">
              <w:rPr>
                <w:rStyle w:val="Kpr"/>
                <w:rFonts w:ascii="Times New Roman" w:eastAsiaTheme="majorEastAsia" w:hAnsi="Times New Roman"/>
                <w:noProof/>
              </w:rPr>
              <w:t>2.9. GZFT</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34</w:t>
            </w:r>
            <w:r w:rsidR="007B46D8" w:rsidRPr="007B46D8">
              <w:rPr>
                <w:rFonts w:ascii="Times New Roman" w:hAnsi="Times New Roman"/>
                <w:noProof/>
                <w:webHidden/>
              </w:rPr>
              <w:fldChar w:fldCharType="end"/>
            </w:r>
          </w:hyperlink>
        </w:p>
        <w:p w:rsidR="007B46D8" w:rsidRPr="007B46D8" w:rsidRDefault="005D3E87" w:rsidP="007B46D8">
          <w:pPr>
            <w:pStyle w:val="T2"/>
            <w:tabs>
              <w:tab w:val="right" w:leader="dot" w:pos="13994"/>
            </w:tabs>
            <w:spacing w:line="276" w:lineRule="auto"/>
            <w:rPr>
              <w:rFonts w:ascii="Times New Roman" w:eastAsiaTheme="minorEastAsia" w:hAnsi="Times New Roman"/>
              <w:noProof/>
              <w:sz w:val="22"/>
              <w:szCs w:val="22"/>
            </w:rPr>
          </w:pPr>
          <w:hyperlink w:anchor="_Toc171070844" w:history="1">
            <w:r w:rsidR="007B46D8" w:rsidRPr="007B46D8">
              <w:rPr>
                <w:rStyle w:val="Kpr"/>
                <w:rFonts w:ascii="Times New Roman" w:eastAsiaTheme="majorEastAsia" w:hAnsi="Times New Roman"/>
                <w:noProof/>
              </w:rPr>
              <w:t>2.10. Tespit</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İhtiyaçların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36</w:t>
            </w:r>
            <w:r w:rsidR="007B46D8" w:rsidRPr="007B46D8">
              <w:rPr>
                <w:rFonts w:ascii="Times New Roman" w:hAnsi="Times New Roman"/>
                <w:noProof/>
                <w:webHidden/>
              </w:rPr>
              <w:fldChar w:fldCharType="end"/>
            </w:r>
          </w:hyperlink>
        </w:p>
        <w:p w:rsidR="007B46D8" w:rsidRPr="007B46D8" w:rsidRDefault="005D3E87"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5" w:history="1">
            <w:r w:rsidR="007B46D8" w:rsidRPr="007B46D8">
              <w:rPr>
                <w:rStyle w:val="Kpr"/>
                <w:rFonts w:ascii="Times New Roman" w:eastAsiaTheme="majorEastAsia" w:hAnsi="Times New Roman"/>
                <w:noProof/>
              </w:rPr>
              <w:t>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GELECEĞE BAKIŞ</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6" w:history="1">
            <w:r w:rsidR="007B46D8" w:rsidRPr="007B46D8">
              <w:rPr>
                <w:rStyle w:val="Kpr"/>
                <w:rFonts w:ascii="Times New Roman" w:eastAsiaTheme="majorEastAsia" w:hAnsi="Times New Roman"/>
                <w:noProof/>
              </w:rPr>
              <w:t>3.1.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Misyon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7" w:history="1">
            <w:r w:rsidR="007B46D8" w:rsidRPr="007B46D8">
              <w:rPr>
                <w:rStyle w:val="Kpr"/>
                <w:rFonts w:ascii="Times New Roman" w:eastAsiaTheme="majorEastAsia" w:hAnsi="Times New Roman"/>
                <w:noProof/>
              </w:rPr>
              <w:t>3.2.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Vizyon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D3E87"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8" w:history="1">
            <w:r w:rsidR="007B46D8" w:rsidRPr="007B46D8">
              <w:rPr>
                <w:rStyle w:val="Kpr"/>
                <w:rFonts w:ascii="Times New Roman" w:eastAsiaTheme="majorEastAsia" w:hAnsi="Times New Roman"/>
                <w:noProof/>
              </w:rPr>
              <w:t>3.3.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Temel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Değerler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37</w:t>
            </w:r>
            <w:r w:rsidR="007B46D8" w:rsidRPr="007B46D8">
              <w:rPr>
                <w:rFonts w:ascii="Times New Roman" w:hAnsi="Times New Roman"/>
                <w:noProof/>
                <w:webHidden/>
              </w:rPr>
              <w:fldChar w:fldCharType="end"/>
            </w:r>
          </w:hyperlink>
        </w:p>
        <w:p w:rsidR="007B46D8" w:rsidRPr="007B46D8" w:rsidRDefault="005D3E87"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9" w:history="1">
            <w:r w:rsidR="007B46D8" w:rsidRPr="007B46D8">
              <w:rPr>
                <w:rStyle w:val="Kpr"/>
                <w:rFonts w:ascii="Times New Roman" w:eastAsiaTheme="majorEastAsia" w:hAnsi="Times New Roman"/>
                <w:noProof/>
              </w:rPr>
              <w:t>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MALİYETLENDİRME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43</w:t>
            </w:r>
            <w:r w:rsidR="007B46D8" w:rsidRPr="007B46D8">
              <w:rPr>
                <w:rFonts w:ascii="Times New Roman" w:hAnsi="Times New Roman"/>
                <w:noProof/>
                <w:webHidden/>
              </w:rPr>
              <w:fldChar w:fldCharType="end"/>
            </w:r>
          </w:hyperlink>
        </w:p>
        <w:p w:rsidR="007B46D8" w:rsidRDefault="005D3E87" w:rsidP="007B46D8">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70850" w:history="1">
            <w:r w:rsidR="007B46D8" w:rsidRPr="007B46D8">
              <w:rPr>
                <w:rStyle w:val="Kpr"/>
                <w:rFonts w:ascii="Times New Roman" w:eastAsiaTheme="majorEastAsia" w:hAnsi="Times New Roman"/>
                <w:noProof/>
              </w:rPr>
              <w:t>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İZLEME VE DEĞERLENDİRME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45</w:t>
            </w:r>
            <w:r w:rsidR="007B46D8" w:rsidRPr="007B46D8">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70822"/>
      <w:r>
        <w:t>Tablo ve Şekiller Listesi</w:t>
      </w:r>
      <w:bookmarkEnd w:id="2"/>
    </w:p>
    <w:p w:rsidR="00481961" w:rsidRPr="00481961" w:rsidRDefault="007E54B0" w:rsidP="00481961">
      <w:pPr>
        <w:pStyle w:val="ekillerTablosu"/>
        <w:tabs>
          <w:tab w:val="right" w:leader="dot" w:pos="13994"/>
        </w:tabs>
        <w:spacing w:line="360" w:lineRule="auto"/>
        <w:rPr>
          <w:rFonts w:ascii="Times New Roman" w:eastAsiaTheme="minorEastAsia" w:hAnsi="Times New Roman"/>
          <w:noProof/>
          <w:sz w:val="22"/>
          <w:szCs w:val="22"/>
        </w:rPr>
      </w:pPr>
      <w:r w:rsidRPr="00481961">
        <w:rPr>
          <w:rFonts w:ascii="Times New Roman" w:hAnsi="Times New Roman"/>
          <w:szCs w:val="24"/>
        </w:rPr>
        <w:fldChar w:fldCharType="begin"/>
      </w:r>
      <w:r w:rsidRPr="00481961">
        <w:rPr>
          <w:rFonts w:ascii="Times New Roman" w:hAnsi="Times New Roman"/>
          <w:szCs w:val="24"/>
        </w:rPr>
        <w:instrText xml:space="preserve"> TOC \h \z \c "Tablo" </w:instrText>
      </w:r>
      <w:r w:rsidRPr="00481961">
        <w:rPr>
          <w:rFonts w:ascii="Times New Roman" w:hAnsi="Times New Roman"/>
          <w:szCs w:val="24"/>
        </w:rPr>
        <w:fldChar w:fldCharType="separate"/>
      </w:r>
      <w:hyperlink w:anchor="_Toc169182258" w:history="1">
        <w:r w:rsidR="00481961" w:rsidRPr="00481961">
          <w:rPr>
            <w:rStyle w:val="Kpr"/>
            <w:rFonts w:ascii="Times New Roman" w:hAnsi="Times New Roman"/>
            <w:noProof/>
          </w:rPr>
          <w:t>Tablo 1: Strateji Geliştirme Kurulu ve Stratejik Plan Ekibi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8</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59" w:history="1">
        <w:r w:rsidR="00481961" w:rsidRPr="00481961">
          <w:rPr>
            <w:rStyle w:val="Kpr"/>
            <w:rFonts w:ascii="Times New Roman" w:hAnsi="Times New Roman"/>
            <w:noProof/>
          </w:rPr>
          <w:t>Tablo 2: Üst Politika Belgeleri Analizi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14</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0" w:history="1">
        <w:r w:rsidR="00481961" w:rsidRPr="00481961">
          <w:rPr>
            <w:rStyle w:val="Kpr"/>
            <w:rFonts w:ascii="Times New Roman" w:hAnsi="Times New Roman"/>
            <w:noProof/>
          </w:rPr>
          <w:t>Tablo 3: Faaliyet Alanlar/Ürün ve Hizmetler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14</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1" w:history="1">
        <w:r w:rsidR="00481961" w:rsidRPr="00481961">
          <w:rPr>
            <w:rStyle w:val="Kpr"/>
            <w:rFonts w:ascii="Times New Roman" w:hAnsi="Times New Roman"/>
            <w:noProof/>
          </w:rPr>
          <w:t>Tablo 4: İç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16</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2" w:history="1">
        <w:r w:rsidR="00481961" w:rsidRPr="00481961">
          <w:rPr>
            <w:rStyle w:val="Kpr"/>
            <w:rFonts w:ascii="Times New Roman" w:hAnsi="Times New Roman"/>
            <w:noProof/>
          </w:rPr>
          <w:t>Tablo 5: Dış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3" w:history="1">
        <w:r w:rsidR="00481961" w:rsidRPr="00481961">
          <w:rPr>
            <w:rStyle w:val="Kpr"/>
            <w:rFonts w:ascii="Times New Roman" w:hAnsi="Times New Roman"/>
            <w:noProof/>
          </w:rPr>
          <w:t>Tablo 6: Paydaş Hizmet Matrisi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4" w:history="1">
        <w:r w:rsidR="00481961" w:rsidRPr="00481961">
          <w:rPr>
            <w:rStyle w:val="Kpr"/>
            <w:rFonts w:ascii="Times New Roman" w:hAnsi="Times New Roman"/>
            <w:noProof/>
          </w:rPr>
          <w:t>Tablo 7: Birimler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19</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5" w:history="1">
        <w:r w:rsidR="00481961" w:rsidRPr="00481961">
          <w:rPr>
            <w:rStyle w:val="Kpr"/>
            <w:rFonts w:ascii="Times New Roman" w:hAnsi="Times New Roman"/>
            <w:noProof/>
          </w:rPr>
          <w:t>Tablo 8: Görev Dağılımı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22</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6" w:history="1">
        <w:r w:rsidR="00481961" w:rsidRPr="00481961">
          <w:rPr>
            <w:rStyle w:val="Kpr"/>
            <w:rFonts w:ascii="Times New Roman" w:hAnsi="Times New Roman"/>
            <w:noProof/>
          </w:rPr>
          <w:t>Tablo 9: İdari Personelin Hizmet Süresine İlişkin Bilgiler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27</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7" w:history="1">
        <w:r w:rsidR="00481961" w:rsidRPr="00481961">
          <w:rPr>
            <w:rStyle w:val="Kpr"/>
            <w:rFonts w:ascii="Times New Roman" w:hAnsi="Times New Roman"/>
            <w:noProof/>
          </w:rPr>
          <w:t>Tablo 10: İdari Personelin Katıldığı Hizmet İçi Programları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27</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8" w:history="1">
        <w:r w:rsidR="00481961" w:rsidRPr="00481961">
          <w:rPr>
            <w:rStyle w:val="Kpr"/>
            <w:rFonts w:ascii="Times New Roman" w:hAnsi="Times New Roman"/>
            <w:noProof/>
          </w:rPr>
          <w:t xml:space="preserve">Tablo 11: Öğretmenlerin Hizmet </w:t>
        </w:r>
        <w:r w:rsidR="00134124">
          <w:rPr>
            <w:rStyle w:val="Kpr"/>
            <w:rFonts w:ascii="Times New Roman" w:hAnsi="Times New Roman"/>
            <w:noProof/>
          </w:rPr>
          <w:t>Süreleri (2024 Yılı</w:t>
        </w:r>
        <w:r w:rsidR="00481961" w:rsidRPr="00481961">
          <w:rPr>
            <w:rStyle w:val="Kpr"/>
            <w:rFonts w:ascii="Times New Roman" w:hAnsi="Times New Roman"/>
            <w:noProof/>
          </w:rPr>
          <w:t xml:space="preserve"> İtibarıyla)</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28</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9" w:history="1">
        <w:r w:rsidR="00481961" w:rsidRPr="00481961">
          <w:rPr>
            <w:rStyle w:val="Kpr"/>
            <w:rFonts w:ascii="Times New Roman" w:hAnsi="Times New Roman"/>
            <w:noProof/>
          </w:rPr>
          <w:t>Tablo 12: Okul/kurum Rehberlik Hizmetleri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28</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0" w:history="1">
        <w:r w:rsidR="00481961" w:rsidRPr="00481961">
          <w:rPr>
            <w:rStyle w:val="Kpr"/>
            <w:rFonts w:ascii="Times New Roman" w:hAnsi="Times New Roman"/>
            <w:noProof/>
          </w:rPr>
          <w:t>Tablo 13: Teknolojik Araç-Gereç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29</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1" w:history="1">
        <w:r w:rsidR="00481961" w:rsidRPr="00481961">
          <w:rPr>
            <w:rStyle w:val="Kpr"/>
            <w:rFonts w:ascii="Times New Roman" w:hAnsi="Times New Roman"/>
            <w:noProof/>
          </w:rPr>
          <w:t>Tablo 14: Fiziki Mekân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30</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2" w:history="1">
        <w:r w:rsidR="00481961" w:rsidRPr="00481961">
          <w:rPr>
            <w:rStyle w:val="Kpr"/>
            <w:rFonts w:ascii="Times New Roman" w:hAnsi="Times New Roman"/>
            <w:noProof/>
          </w:rPr>
          <w:t>Tablo 15: Kaynak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31</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3" w:history="1">
        <w:r w:rsidR="00481961" w:rsidRPr="00481961">
          <w:rPr>
            <w:rStyle w:val="Kpr"/>
            <w:rFonts w:ascii="Times New Roman" w:hAnsi="Times New Roman"/>
            <w:noProof/>
          </w:rPr>
          <w:t>Tablo 16: Öğrenci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32</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4" w:history="1">
        <w:r w:rsidR="00481961" w:rsidRPr="00481961">
          <w:rPr>
            <w:rStyle w:val="Kpr"/>
            <w:rFonts w:ascii="Times New Roman" w:hAnsi="Times New Roman"/>
            <w:noProof/>
          </w:rPr>
          <w:t>Tablo 17: Okulda Açılan DYK Bilgileri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32</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5" w:history="1">
        <w:r w:rsidR="00481961" w:rsidRPr="00481961">
          <w:rPr>
            <w:rStyle w:val="Kpr"/>
            <w:rFonts w:ascii="Times New Roman" w:hAnsi="Times New Roman"/>
            <w:noProof/>
          </w:rPr>
          <w:t>Tablo 18: Okulun Akademik Başarı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32</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6" w:history="1">
        <w:r w:rsidR="00481961" w:rsidRPr="00481961">
          <w:rPr>
            <w:rStyle w:val="Kpr"/>
            <w:rFonts w:ascii="Times New Roman" w:hAnsi="Times New Roman"/>
            <w:noProof/>
          </w:rPr>
          <w:t>Tablo 19: GZFT Stratejileri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36</w:t>
        </w:r>
        <w:r w:rsidR="00481961" w:rsidRPr="00481961">
          <w:rPr>
            <w:rFonts w:ascii="Times New Roman" w:hAnsi="Times New Roman"/>
            <w:noProof/>
            <w:webHidden/>
          </w:rPr>
          <w:fldChar w:fldCharType="end"/>
        </w:r>
      </w:hyperlink>
    </w:p>
    <w:p w:rsidR="00481961" w:rsidRPr="00481961" w:rsidRDefault="005D3E87"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7" w:history="1">
        <w:r w:rsidR="00481961" w:rsidRPr="00481961">
          <w:rPr>
            <w:rStyle w:val="Kpr"/>
            <w:rFonts w:ascii="Times New Roman" w:hAnsi="Times New Roman"/>
            <w:noProof/>
          </w:rPr>
          <w:t>Tablo 20: Tespit ve İhtiyaçları Belirlenmesi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481961" w:rsidRPr="00481961">
          <w:rPr>
            <w:rFonts w:ascii="Times New Roman" w:hAnsi="Times New Roman"/>
            <w:noProof/>
            <w:webHidden/>
          </w:rPr>
          <w:t>38</w:t>
        </w:r>
        <w:r w:rsidR="00481961" w:rsidRPr="00481961">
          <w:rPr>
            <w:rFonts w:ascii="Times New Roman" w:hAnsi="Times New Roman"/>
            <w:noProof/>
            <w:webHidden/>
          </w:rPr>
          <w:fldChar w:fldCharType="end"/>
        </w:r>
      </w:hyperlink>
    </w:p>
    <w:p w:rsidR="0056135F" w:rsidRPr="00140BD8" w:rsidRDefault="007E54B0" w:rsidP="00481961">
      <w:pPr>
        <w:spacing w:line="360" w:lineRule="auto"/>
        <w:rPr>
          <w:rFonts w:ascii="Times New Roman" w:hAnsi="Times New Roman"/>
          <w:szCs w:val="24"/>
        </w:rPr>
      </w:pPr>
      <w:r w:rsidRPr="00481961">
        <w:rPr>
          <w:rFonts w:ascii="Times New Roman" w:hAnsi="Times New Roman"/>
          <w:szCs w:val="24"/>
        </w:rPr>
        <w:fldChar w:fldCharType="end"/>
      </w:r>
    </w:p>
    <w:p w:rsidR="007B46D8" w:rsidRPr="007B46D8" w:rsidRDefault="00314B06">
      <w:pPr>
        <w:pStyle w:val="ekillerTablosu"/>
        <w:tabs>
          <w:tab w:val="right" w:leader="dot" w:pos="13994"/>
        </w:tabs>
        <w:rPr>
          <w:rFonts w:ascii="Times New Roman" w:eastAsiaTheme="minorEastAsia" w:hAnsi="Times New Roman"/>
          <w:noProof/>
          <w:sz w:val="22"/>
          <w:szCs w:val="22"/>
        </w:rPr>
      </w:pPr>
      <w:r w:rsidRPr="007B46D8">
        <w:rPr>
          <w:rFonts w:ascii="Times New Roman" w:hAnsi="Times New Roman"/>
          <w:szCs w:val="24"/>
        </w:rPr>
        <w:fldChar w:fldCharType="begin"/>
      </w:r>
      <w:r w:rsidRPr="007B46D8">
        <w:rPr>
          <w:rFonts w:ascii="Times New Roman" w:hAnsi="Times New Roman"/>
          <w:szCs w:val="24"/>
        </w:rPr>
        <w:instrText xml:space="preserve"> TOC \h \z \c "Şekil" </w:instrText>
      </w:r>
      <w:r w:rsidRPr="007B46D8">
        <w:rPr>
          <w:rFonts w:ascii="Times New Roman" w:hAnsi="Times New Roman"/>
          <w:szCs w:val="24"/>
        </w:rPr>
        <w:fldChar w:fldCharType="separate"/>
      </w:r>
      <w:hyperlink w:anchor="_Toc171070851" w:history="1">
        <w:r w:rsidR="007B46D8" w:rsidRPr="007B46D8">
          <w:rPr>
            <w:rStyle w:val="Kpr"/>
            <w:rFonts w:ascii="Times New Roman" w:hAnsi="Times New Roman"/>
            <w:noProof/>
          </w:rPr>
          <w:t>Şekil 1: Organizasyon Şeması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7B46D8" w:rsidRPr="007B46D8">
          <w:rPr>
            <w:rFonts w:ascii="Times New Roman" w:hAnsi="Times New Roman"/>
            <w:noProof/>
            <w:webHidden/>
          </w:rPr>
          <w:t>19</w:t>
        </w:r>
        <w:r w:rsidR="007B46D8" w:rsidRPr="007B46D8">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7B46D8">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042C38" w:rsidRDefault="00042C38" w:rsidP="00C921EF">
      <w:pPr>
        <w:rPr>
          <w:rFonts w:ascii="Times New Roman" w:hAnsi="Times New Roman"/>
          <w:szCs w:val="24"/>
        </w:rPr>
      </w:pPr>
    </w:p>
    <w:p w:rsidR="00042C38" w:rsidRDefault="00042C38"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70823"/>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70824"/>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9182258"/>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B5316C">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30"/>
        <w:gridCol w:w="3801"/>
        <w:gridCol w:w="3589"/>
        <w:gridCol w:w="2954"/>
      </w:tblGrid>
      <w:tr w:rsidR="00C921EF" w:rsidRPr="00140BD8" w:rsidTr="005F15E0">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center"/>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center"/>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center"/>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5F15E0">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6E1D0F" w:rsidP="004F1F1A">
            <w:pPr>
              <w:pStyle w:val="TableParagraph"/>
              <w:rPr>
                <w:rFonts w:ascii="Times New Roman" w:hAnsi="Times New Roman" w:cs="Times New Roman"/>
                <w:sz w:val="24"/>
                <w:szCs w:val="24"/>
              </w:rPr>
            </w:pPr>
            <w:permStart w:id="644099832" w:edGrp="everyone" w:colFirst="0" w:colLast="0"/>
            <w:permStart w:id="253196663" w:edGrp="everyone" w:colFirst="2" w:colLast="2"/>
            <w:r>
              <w:rPr>
                <w:rFonts w:ascii="Times New Roman" w:hAnsi="Times New Roman" w:cs="Times New Roman"/>
                <w:sz w:val="24"/>
                <w:szCs w:val="24"/>
              </w:rPr>
              <w:t>ALİ KESGİN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912662"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HASAN TÜRKALDI</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912662" w:rsidP="004F1F1A">
            <w:pPr>
              <w:pStyle w:val="TableParagraph"/>
              <w:rPr>
                <w:rFonts w:ascii="Times New Roman" w:hAnsi="Times New Roman" w:cs="Times New Roman"/>
                <w:sz w:val="24"/>
                <w:szCs w:val="24"/>
              </w:rPr>
            </w:pPr>
            <w:permStart w:id="946215391" w:edGrp="everyone" w:colFirst="0" w:colLast="0"/>
            <w:permStart w:id="1971544983" w:edGrp="everyone" w:colFirst="2" w:colLast="2"/>
            <w:permEnd w:id="644099832"/>
            <w:permEnd w:id="253196663"/>
            <w:r>
              <w:rPr>
                <w:rFonts w:ascii="Times New Roman" w:hAnsi="Times New Roman" w:cs="Times New Roman"/>
                <w:sz w:val="24"/>
                <w:szCs w:val="24"/>
              </w:rPr>
              <w:t>HALİL İBRAHİM DİLEK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170EB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Erdoğan ÇİÇEK</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170EB8" w:rsidP="004F1F1A">
            <w:pPr>
              <w:pStyle w:val="TableParagraph"/>
              <w:rPr>
                <w:rFonts w:ascii="Times New Roman" w:hAnsi="Times New Roman" w:cs="Times New Roman"/>
                <w:sz w:val="24"/>
                <w:szCs w:val="24"/>
              </w:rPr>
            </w:pPr>
            <w:permStart w:id="1345681251" w:edGrp="everyone" w:colFirst="0" w:colLast="0"/>
            <w:permStart w:id="730749318" w:edGrp="everyone" w:colFirst="2" w:colLast="2"/>
            <w:permEnd w:id="946215391"/>
            <w:permEnd w:id="1971544983"/>
            <w:r>
              <w:rPr>
                <w:rFonts w:ascii="Times New Roman" w:hAnsi="Times New Roman" w:cs="Times New Roman"/>
                <w:sz w:val="24"/>
                <w:szCs w:val="24"/>
              </w:rPr>
              <w:t>Harun AKGÜN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170EB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Nurdan İLASLAN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170EB8" w:rsidP="004F1F1A">
            <w:pPr>
              <w:pStyle w:val="TableParagraph"/>
              <w:rPr>
                <w:rFonts w:ascii="Times New Roman" w:hAnsi="Times New Roman" w:cs="Times New Roman"/>
                <w:sz w:val="24"/>
                <w:szCs w:val="24"/>
              </w:rPr>
            </w:pPr>
            <w:permStart w:id="1293691541" w:edGrp="everyone" w:colFirst="0" w:colLast="0"/>
            <w:permStart w:id="1312716069" w:edGrp="everyone" w:colFirst="2" w:colLast="2"/>
            <w:permEnd w:id="1345681251"/>
            <w:permEnd w:id="730749318"/>
            <w:r>
              <w:rPr>
                <w:rFonts w:ascii="Times New Roman" w:hAnsi="Times New Roman" w:cs="Times New Roman"/>
                <w:sz w:val="24"/>
                <w:szCs w:val="24"/>
              </w:rPr>
              <w:t>İsmail AYDEMİR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170EB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Gülcan KAPLAN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1537103602" w:edGrp="everyone" w:colFirst="0" w:colLast="0"/>
            <w:permStart w:id="440169476" w:edGrp="everyone" w:colFirst="2" w:colLast="2"/>
            <w:permEnd w:id="1293691541"/>
            <w:permEnd w:id="1312716069"/>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921E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537103602"/>
      <w:permEnd w:id="440169476"/>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70825"/>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70826"/>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70827"/>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A279D6" w:rsidP="00A279D6">
      <w:pPr>
        <w:pStyle w:val="GvdeMetni"/>
        <w:spacing w:before="6"/>
        <w:ind w:right="277"/>
        <w:rPr>
          <w:szCs w:val="24"/>
        </w:rPr>
      </w:pPr>
    </w:p>
    <w:p w:rsidR="003B4C04" w:rsidRDefault="003B4C04" w:rsidP="003B4C04">
      <w:pPr>
        <w:ind w:firstLine="708"/>
      </w:pPr>
      <w:permStart w:id="1302280434" w:edGrp="everyone"/>
      <w:r>
        <w:t>Okulumuz TOBB Kütahya OSB Mesleki ve Teknik Anadolu Lisesi, maliye bakanlığı ile TOBB ETÜ arasında imzalanan 20.12.2017 tarihli protokol kapsamında, ilimiz Merkez 1.Organize sanayi bölgesine 24 derslikli olarak yapımına başlanmıştır. 2022 yılında geçici kabulü yapılan okulumuz, 2022-2023 eğitim-öğretim yılının başlangıcı olan 12 Eylül 2022 tarihinde öğrenci kabulüne başlamıştır.</w:t>
      </w:r>
    </w:p>
    <w:p w:rsidR="003B4C04" w:rsidRDefault="003B4C04" w:rsidP="003B4C04">
      <w:pPr>
        <w:ind w:firstLine="708"/>
      </w:pPr>
      <w:r>
        <w:t>15.484 m</w:t>
      </w:r>
      <w:r w:rsidRPr="002C2C72">
        <w:rPr>
          <w:vertAlign w:val="superscript"/>
        </w:rPr>
        <w:t>2</w:t>
      </w:r>
      <w:r>
        <w:t xml:space="preserve"> arsa üzerine kurulmuş olan okulumuzun; 24 sınıfı,10 Atölyesi, 2 bilgisayar Laboratuvarı, basketbol ve futbol sahası bulunmaktadır. </w:t>
      </w:r>
    </w:p>
    <w:p w:rsidR="003B4C04" w:rsidRDefault="003B4C04" w:rsidP="003B4C04">
      <w:pPr>
        <w:ind w:firstLine="708"/>
      </w:pPr>
      <w:r>
        <w:t>Okulumuz TOBB Kütahya OSB Mesleki ve Teknik Anadolu Lisesi, Metal</w:t>
      </w:r>
      <w:r w:rsidRPr="00A731F8">
        <w:t xml:space="preserve"> </w:t>
      </w:r>
      <w:r>
        <w:t>teknolojileri, Makine teknolojileri ve Endüstriyel otomasyon teknolojileri olmak üzere 3 alanda eğitim vermektedir.</w:t>
      </w:r>
    </w:p>
    <w:p w:rsidR="003B4C04" w:rsidRDefault="003B4C04" w:rsidP="003B4C04">
      <w:pPr>
        <w:ind w:firstLine="708"/>
      </w:pPr>
      <w:r>
        <w:t xml:space="preserve">Kurucu müdürümüz Ahmet YALÇIN olup 2023 Ağustos ayı itibarıyla görevi Ali </w:t>
      </w:r>
      <w:proofErr w:type="spellStart"/>
      <w:r>
        <w:t>KESGİN’e</w:t>
      </w:r>
      <w:proofErr w:type="spellEnd"/>
      <w:r>
        <w:t xml:space="preserve"> devretmiştir. 2023 yılından günümüze müdürümüz Ali KESGİN görevine devam etmektedir.</w:t>
      </w:r>
    </w:p>
    <w:p w:rsidR="00A279D6" w:rsidRPr="00140BD8" w:rsidRDefault="00A279D6" w:rsidP="00A279D6">
      <w:pPr>
        <w:pStyle w:val="GvdeMetni"/>
        <w:spacing w:before="6"/>
        <w:ind w:right="277"/>
        <w:rPr>
          <w:szCs w:val="24"/>
        </w:rPr>
      </w:pPr>
    </w:p>
    <w:p w:rsidR="00A279D6" w:rsidRPr="00140BD8" w:rsidRDefault="00A279D6" w:rsidP="003B4C04">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70828"/>
      <w:permEnd w:id="1302280434"/>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F93869" w:rsidRPr="00140BD8" w:rsidRDefault="00BB4FA3" w:rsidP="00BB4FA3">
      <w:pPr>
        <w:pStyle w:val="GvdeMetni"/>
        <w:spacing w:before="6"/>
        <w:ind w:right="277"/>
        <w:rPr>
          <w:szCs w:val="24"/>
        </w:rPr>
      </w:pPr>
      <w:permStart w:id="859471794" w:edGrp="everyone"/>
      <w:r>
        <w:rPr>
          <w:szCs w:val="24"/>
        </w:rPr>
        <w:t xml:space="preserve">Okul yeni açıldığı için uygulanmakta olan Stratejik Planı yoktur. </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70829"/>
      <w:permEnd w:id="859471794"/>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lastRenderedPageBreak/>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2089972813" w:edGrp="everyone" w:colFirst="0" w:colLast="0"/>
            <w:permStart w:id="396642532" w:edGrp="everyone" w:colFirst="1" w:colLast="1"/>
          </w:p>
        </w:tc>
        <w:tc>
          <w:tcPr>
            <w:tcW w:w="3911" w:type="pct"/>
            <w:vAlign w:val="center"/>
          </w:tcPr>
          <w:p w:rsidR="005F15E0" w:rsidRPr="00140BD8" w:rsidRDefault="005F15E0" w:rsidP="00774EDB">
            <w:pPr>
              <w:rPr>
                <w:rFonts w:ascii="Times New Roman" w:hAnsi="Times New Roman"/>
                <w:color w:val="000000"/>
                <w:szCs w:val="24"/>
              </w:rPr>
            </w:pPr>
          </w:p>
        </w:tc>
      </w:tr>
      <w:tr w:rsidR="005F15E0" w:rsidRPr="00140BD8" w:rsidTr="00774EDB">
        <w:trPr>
          <w:trHeight w:val="60"/>
          <w:jc w:val="center"/>
        </w:trPr>
        <w:tc>
          <w:tcPr>
            <w:tcW w:w="1089" w:type="pct"/>
          </w:tcPr>
          <w:p w:rsidR="005F15E0" w:rsidRPr="00140BD8" w:rsidRDefault="005F15E0" w:rsidP="004F1F1A">
            <w:pPr>
              <w:spacing w:line="259" w:lineRule="auto"/>
              <w:rPr>
                <w:rFonts w:ascii="Times New Roman" w:hAnsi="Times New Roman"/>
                <w:b/>
                <w:color w:val="000000"/>
                <w:szCs w:val="24"/>
              </w:rPr>
            </w:pPr>
            <w:permStart w:id="377562214" w:edGrp="everyone" w:colFirst="0" w:colLast="0"/>
            <w:permStart w:id="2056848860" w:edGrp="everyone" w:colFirst="1" w:colLast="1"/>
            <w:permEnd w:id="2089972813"/>
            <w:permEnd w:id="396642532"/>
          </w:p>
        </w:tc>
        <w:tc>
          <w:tcPr>
            <w:tcW w:w="3911" w:type="pct"/>
            <w:vAlign w:val="center"/>
          </w:tcPr>
          <w:p w:rsidR="005F15E0" w:rsidRPr="00140BD8" w:rsidRDefault="005F15E0" w:rsidP="00774EDB">
            <w:pPr>
              <w:rPr>
                <w:rFonts w:ascii="Times New Roman" w:hAnsi="Times New Roman"/>
                <w:color w:val="000000"/>
                <w:szCs w:val="24"/>
              </w:rPr>
            </w:pPr>
          </w:p>
        </w:tc>
      </w:tr>
      <w:permEnd w:id="377562214"/>
      <w:permEnd w:id="2056848860"/>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70830"/>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918225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B5316C">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034"/>
        <w:gridCol w:w="12940"/>
      </w:tblGrid>
      <w:tr w:rsidR="00A279D6" w:rsidRPr="00140BD8" w:rsidTr="005F15E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381C80" w:rsidRPr="00140BD8" w:rsidTr="005F15E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381C80" w:rsidRPr="00140BD8" w:rsidRDefault="00381C80" w:rsidP="00F95023">
            <w:pPr>
              <w:adjustRightInd w:val="0"/>
              <w:spacing w:after="200" w:line="276" w:lineRule="auto"/>
              <w:jc w:val="center"/>
              <w:rPr>
                <w:rFonts w:ascii="Times New Roman" w:hAnsi="Times New Roman"/>
                <w:color w:val="000000"/>
                <w:szCs w:val="24"/>
              </w:rPr>
            </w:pPr>
            <w:permStart w:id="1937709240" w:edGrp="everyone" w:colFirst="0" w:colLast="0"/>
            <w:permStart w:id="1211963024" w:edGrp="everyone" w:colFirst="1" w:colLast="1"/>
          </w:p>
        </w:tc>
        <w:tc>
          <w:tcPr>
            <w:tcW w:w="4630" w:type="pct"/>
          </w:tcPr>
          <w:p w:rsidR="00381C80" w:rsidRPr="00140BD8" w:rsidRDefault="00381C80"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permEnd w:id="1937709240"/>
      <w:permEnd w:id="1211963024"/>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70831"/>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9182260"/>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B5316C">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000" w:firstRow="0" w:lastRow="0" w:firstColumn="0" w:lastColumn="0" w:noHBand="0" w:noVBand="0"/>
      </w:tblPr>
      <w:tblGrid>
        <w:gridCol w:w="4525"/>
        <w:gridCol w:w="9449"/>
      </w:tblGrid>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lastRenderedPageBreak/>
              <w:t>Sınav Hizmetleri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042C3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70832"/>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70833"/>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70834"/>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9182261"/>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B5316C">
        <w:rPr>
          <w:b w:val="0"/>
          <w:noProof/>
          <w:sz w:val="24"/>
        </w:rPr>
        <w:t>4</w:t>
      </w:r>
      <w:r w:rsidRPr="00803AB1">
        <w:rPr>
          <w:b w:val="0"/>
          <w:sz w:val="24"/>
        </w:rPr>
        <w:fldChar w:fldCharType="end"/>
      </w:r>
      <w:r w:rsidRPr="00803AB1">
        <w:rPr>
          <w:b w:val="0"/>
          <w:sz w:val="24"/>
        </w:rPr>
        <w:t>: İç Paydaşlar</w:t>
      </w:r>
      <w:bookmarkEnd w:id="41"/>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963"/>
        <w:gridCol w:w="1418"/>
        <w:gridCol w:w="1842"/>
        <w:gridCol w:w="1730"/>
        <w:gridCol w:w="1722"/>
        <w:gridCol w:w="2309"/>
        <w:gridCol w:w="1990"/>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2" w:name="_Toc169182262"/>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B5316C">
        <w:rPr>
          <w:b w:val="0"/>
          <w:noProof/>
          <w:sz w:val="24"/>
        </w:rPr>
        <w:t>5</w:t>
      </w:r>
      <w:r w:rsidRPr="006A7BA2">
        <w:rPr>
          <w:b w:val="0"/>
          <w:sz w:val="24"/>
        </w:rPr>
        <w:fldChar w:fldCharType="end"/>
      </w:r>
      <w:r w:rsidRPr="006A7BA2">
        <w:rPr>
          <w:b w:val="0"/>
          <w:sz w:val="24"/>
        </w:rPr>
        <w:t>: Dış Paydaşlar</w:t>
      </w:r>
      <w:bookmarkEnd w:id="42"/>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37"/>
        <w:gridCol w:w="1414"/>
        <w:gridCol w:w="1987"/>
        <w:gridCol w:w="1937"/>
        <w:gridCol w:w="1892"/>
        <w:gridCol w:w="2225"/>
        <w:gridCol w:w="1982"/>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9182263"/>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B5316C">
        <w:rPr>
          <w:b w:val="0"/>
          <w:noProof/>
          <w:sz w:val="24"/>
        </w:rPr>
        <w:t>6</w:t>
      </w:r>
      <w:r w:rsidRPr="00C15AF6">
        <w:rPr>
          <w:b w:val="0"/>
          <w:sz w:val="24"/>
        </w:rPr>
        <w:fldChar w:fldCharType="end"/>
      </w:r>
      <w:r w:rsidRPr="00C15AF6">
        <w:rPr>
          <w:b w:val="0"/>
          <w:sz w:val="24"/>
        </w:rPr>
        <w:t>: Paydaş Hizmet Matrisi</w:t>
      </w:r>
      <w:bookmarkEnd w:id="43"/>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70835"/>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70836"/>
      <w:r>
        <w:rPr>
          <w:rFonts w:cs="Times New Roman"/>
          <w:sz w:val="24"/>
        </w:rPr>
        <w:t xml:space="preserve">2.7.1 </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507328748" w:edGrp="everyone"/>
      <w:proofErr w:type="gramStart"/>
      <w:r w:rsidR="00B83C53">
        <w:rPr>
          <w:szCs w:val="24"/>
        </w:rPr>
        <w:t xml:space="preserve">Ortaöğretim </w:t>
      </w:r>
      <w:r w:rsidR="005F15E0">
        <w:rPr>
          <w:szCs w:val="24"/>
        </w:rPr>
        <w:t>.</w:t>
      </w:r>
      <w:permEnd w:id="1507328748"/>
      <w:proofErr w:type="gramEnd"/>
      <w:r w:rsidRPr="00140BD8">
        <w:rPr>
          <w:szCs w:val="24"/>
        </w:rPr>
        <w:t xml:space="preserve"> 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lastRenderedPageBreak/>
        <w:t>ORGANİZASYON ŞEMASI</w:t>
      </w:r>
      <w:bookmarkEnd w:id="47"/>
    </w:p>
    <w:p w:rsidR="00305ED9" w:rsidRPr="00140BD8" w:rsidRDefault="00305ED9" w:rsidP="000150C0">
      <w:pPr>
        <w:pStyle w:val="GvdeMetni"/>
        <w:rPr>
          <w:szCs w:val="24"/>
        </w:rPr>
      </w:pPr>
    </w:p>
    <w:p w:rsidR="00305ED9" w:rsidRPr="00140BD8" w:rsidRDefault="00305ED9" w:rsidP="000150C0">
      <w:pPr>
        <w:pStyle w:val="GvdeMetni"/>
        <w:rPr>
          <w:szCs w:val="24"/>
        </w:rPr>
      </w:pPr>
    </w:p>
    <w:p w:rsidR="008410D3" w:rsidRPr="00140BD8" w:rsidRDefault="003472BE" w:rsidP="003472BE">
      <w:pPr>
        <w:pStyle w:val="GvdeMetni"/>
        <w:rPr>
          <w:szCs w:val="24"/>
        </w:rPr>
      </w:pPr>
      <w:permStart w:id="791768075" w:edGrp="everyone"/>
      <w:r w:rsidRPr="003472BE">
        <w:rPr>
          <w:noProof/>
          <w:szCs w:val="24"/>
          <w:lang w:eastAsia="tr-TR"/>
        </w:rPr>
        <w:drawing>
          <wp:inline distT="0" distB="0" distL="0" distR="0">
            <wp:extent cx="8029575" cy="5101323"/>
            <wp:effectExtent l="0" t="0" r="0" b="4445"/>
            <wp:docPr id="12" name="Resim 12" descr="C:\Users\AIO3\Desktop\p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O3\Desktop\pla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6661" cy="5137591"/>
                    </a:xfrm>
                    <a:prstGeom prst="rect">
                      <a:avLst/>
                    </a:prstGeom>
                    <a:noFill/>
                    <a:ln>
                      <a:noFill/>
                    </a:ln>
                  </pic:spPr>
                </pic:pic>
              </a:graphicData>
            </a:graphic>
          </wp:inline>
        </w:drawing>
      </w:r>
    </w:p>
    <w:p w:rsidR="00E05EAC" w:rsidRPr="003639CE" w:rsidRDefault="00314B06" w:rsidP="00314B06">
      <w:pPr>
        <w:pStyle w:val="ResimYazs"/>
        <w:rPr>
          <w:rFonts w:eastAsia="Calibri" w:cs="Times New Roman"/>
          <w:b w:val="0"/>
          <w:bCs w:val="0"/>
          <w:sz w:val="32"/>
          <w:szCs w:val="24"/>
        </w:rPr>
      </w:pPr>
      <w:bookmarkStart w:id="48" w:name="_Toc171070851"/>
      <w:permEnd w:id="791768075"/>
      <w:r w:rsidRPr="003639CE">
        <w:rPr>
          <w:b w:val="0"/>
          <w:sz w:val="24"/>
        </w:rPr>
        <w:lastRenderedPageBreak/>
        <w:t xml:space="preserve">Şekil </w:t>
      </w:r>
      <w:r w:rsidRPr="003639CE">
        <w:rPr>
          <w:b w:val="0"/>
          <w:sz w:val="24"/>
        </w:rPr>
        <w:fldChar w:fldCharType="begin"/>
      </w:r>
      <w:r w:rsidRPr="003639CE">
        <w:rPr>
          <w:b w:val="0"/>
          <w:sz w:val="24"/>
        </w:rPr>
        <w:instrText xml:space="preserve"> SEQ Şekil \* ARABIC </w:instrText>
      </w:r>
      <w:r w:rsidRPr="003639CE">
        <w:rPr>
          <w:b w:val="0"/>
          <w:sz w:val="24"/>
        </w:rPr>
        <w:fldChar w:fldCharType="separate"/>
      </w:r>
      <w:r w:rsidRPr="003639CE">
        <w:rPr>
          <w:b w:val="0"/>
          <w:noProof/>
          <w:sz w:val="24"/>
        </w:rPr>
        <w:t>1</w:t>
      </w:r>
      <w:r w:rsidRPr="003639CE">
        <w:rPr>
          <w:b w:val="0"/>
          <w:sz w:val="24"/>
        </w:rPr>
        <w:fldChar w:fldCharType="end"/>
      </w:r>
      <w:r w:rsidR="00F95023" w:rsidRPr="003639CE">
        <w:rPr>
          <w:b w:val="0"/>
          <w:sz w:val="24"/>
        </w:rPr>
        <w:t xml:space="preserve">: </w:t>
      </w:r>
      <w:r w:rsidRPr="003639CE">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70837"/>
      <w:bookmarkStart w:id="50" w:name="_Toc168325766"/>
      <w:r w:rsidRPr="00140BD8">
        <w:rPr>
          <w:rFonts w:cs="Times New Roman"/>
          <w:sz w:val="24"/>
        </w:rPr>
        <w:t>2.7.2.</w:t>
      </w:r>
      <w:r w:rsidR="007B46D8">
        <w:rPr>
          <w:rFonts w:cs="Times New Roman"/>
          <w:sz w:val="24"/>
        </w:rPr>
        <w:t xml:space="preserve">Okulda </w:t>
      </w:r>
      <w:r w:rsidRPr="00140BD8">
        <w:rPr>
          <w:rFonts w:cs="Times New Roman"/>
          <w:sz w:val="24"/>
        </w:rPr>
        <w:t>Oluşturulan Birimler</w:t>
      </w:r>
      <w:bookmarkEnd w:id="49"/>
    </w:p>
    <w:p w:rsidR="00491F79" w:rsidRPr="00305FDB" w:rsidRDefault="00305FDB" w:rsidP="00305FDB">
      <w:pPr>
        <w:pStyle w:val="ResimYazs"/>
        <w:jc w:val="left"/>
        <w:rPr>
          <w:rFonts w:cs="Times New Roman"/>
          <w:b w:val="0"/>
          <w:sz w:val="32"/>
          <w:szCs w:val="24"/>
        </w:rPr>
      </w:pPr>
      <w:bookmarkStart w:id="51" w:name="_Toc169182264"/>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B5316C">
        <w:rPr>
          <w:b w:val="0"/>
          <w:noProof/>
          <w:sz w:val="24"/>
        </w:rPr>
        <w:t>7</w:t>
      </w:r>
      <w:r w:rsidRPr="00305FDB">
        <w:rPr>
          <w:b w:val="0"/>
          <w:sz w:val="24"/>
        </w:rPr>
        <w:fldChar w:fldCharType="end"/>
      </w:r>
      <w:r w:rsidRPr="00305FDB">
        <w:rPr>
          <w:b w:val="0"/>
          <w:sz w:val="24"/>
        </w:rPr>
        <w:t>: Birimler</w:t>
      </w:r>
      <w:bookmarkEnd w:id="51"/>
    </w:p>
    <w:tbl>
      <w:tblPr>
        <w:tblStyle w:val="ListeTablo3-Vurgu5"/>
        <w:tblW w:w="0" w:type="auto"/>
        <w:tblBorders>
          <w:insideH w:val="single" w:sz="6" w:space="0" w:color="4472C4" w:themeColor="accent5"/>
          <w:insideV w:val="single" w:sz="6" w:space="0" w:color="4472C4" w:themeColor="accent5"/>
        </w:tblBorders>
        <w:tblLook w:val="04A0" w:firstRow="1" w:lastRow="0" w:firstColumn="1" w:lastColumn="0" w:noHBand="0" w:noVBand="1"/>
      </w:tblPr>
      <w:tblGrid>
        <w:gridCol w:w="10768"/>
        <w:gridCol w:w="3206"/>
      </w:tblGrid>
      <w:tr w:rsidR="002D128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8"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206"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3206"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3206"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3206"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0E4ECA"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0E4ECA" w:rsidRPr="00140BD8" w:rsidRDefault="000E4ECA" w:rsidP="002D1288">
            <w:pPr>
              <w:spacing w:before="4" w:after="320" w:line="360" w:lineRule="auto"/>
              <w:ind w:left="34"/>
              <w:jc w:val="both"/>
              <w:rPr>
                <w:rFonts w:ascii="Times New Roman" w:eastAsia="Calibri" w:hAnsi="Times New Roman"/>
                <w:color w:val="000000"/>
                <w:szCs w:val="24"/>
              </w:rPr>
            </w:pPr>
            <w:permStart w:id="660026819" w:edGrp="everyone" w:colFirst="0" w:colLast="0"/>
            <w:permStart w:id="1398830106" w:edGrp="everyone" w:colFirst="1" w:colLast="1"/>
          </w:p>
        </w:tc>
        <w:tc>
          <w:tcPr>
            <w:tcW w:w="3206" w:type="dxa"/>
          </w:tcPr>
          <w:p w:rsidR="000E4ECA" w:rsidRPr="00140BD8" w:rsidRDefault="000E4ECA"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permEnd w:id="660026819"/>
      <w:permEnd w:id="1398830106"/>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70838"/>
      <w:r w:rsidRPr="00140BD8">
        <w:rPr>
          <w:rFonts w:cs="Times New Roman"/>
          <w:sz w:val="24"/>
        </w:rPr>
        <w:lastRenderedPageBreak/>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9182265"/>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B5316C">
        <w:rPr>
          <w:b w:val="0"/>
          <w:noProof/>
          <w:sz w:val="24"/>
        </w:rPr>
        <w:t>8</w:t>
      </w:r>
      <w:r w:rsidRPr="00F34965">
        <w:rPr>
          <w:b w:val="0"/>
          <w:sz w:val="24"/>
        </w:rPr>
        <w:fldChar w:fldCharType="end"/>
      </w:r>
      <w:r w:rsidRPr="00F34965">
        <w:rPr>
          <w:b w:val="0"/>
          <w:sz w:val="24"/>
        </w:rPr>
        <w:t>: Görev Dağılımı</w:t>
      </w:r>
      <w:bookmarkEnd w:id="53"/>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685"/>
        <w:gridCol w:w="12289"/>
      </w:tblGrid>
      <w:tr w:rsidR="00F91C72" w:rsidRPr="00140BD8" w:rsidTr="001341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13412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13412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827478943" w:edGrp="everyone" w:colFirst="0" w:colLast="0"/>
            <w:permStart w:id="1989104017" w:edGrp="everyone" w:colFirst="1" w:colLast="1"/>
          </w:p>
        </w:tc>
        <w:tc>
          <w:tcPr>
            <w:cnfStyle w:val="000100000010" w:firstRow="0" w:lastRow="0" w:firstColumn="0" w:lastColumn="1" w:oddVBand="0" w:evenVBand="0" w:oddHBand="0" w:evenHBand="0" w:firstRowFirstColumn="0" w:firstRowLastColumn="0" w:lastRowFirstColumn="0" w:lastRowLastColumn="1"/>
            <w:tcW w:w="4397"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permEnd w:id="827478943"/>
      <w:permEnd w:id="1989104017"/>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9182266"/>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B5316C">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443"/>
        <w:gridCol w:w="6258"/>
        <w:gridCol w:w="4273"/>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44A9">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50631786" w:edGrp="everyone" w:colFirst="1" w:colLast="1"/>
            <w:permStart w:id="76941218"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436879647" w:edGrp="everyone" w:colFirst="1" w:colLast="1"/>
            <w:permStart w:id="332025884" w:edGrp="everyone" w:colFirst="2" w:colLast="2"/>
            <w:permEnd w:id="1250631786"/>
            <w:permEnd w:id="76941218"/>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863930394" w:edGrp="everyone" w:colFirst="1" w:colLast="1"/>
            <w:permStart w:id="1030904105" w:edGrp="everyone" w:colFirst="2" w:colLast="2"/>
            <w:permEnd w:id="1436879647"/>
            <w:permEnd w:id="33202588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63260210" w:edGrp="everyone" w:colFirst="1" w:colLast="1"/>
            <w:permStart w:id="1269515346" w:edGrp="everyone" w:colFirst="2" w:colLast="2"/>
            <w:permEnd w:id="1863930394"/>
            <w:permEnd w:id="1030904105"/>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ED292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563260210"/>
      <w:permEnd w:id="1269515346"/>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9182267"/>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B5316C">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5"/>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23"/>
        <w:gridCol w:w="5999"/>
        <w:gridCol w:w="1999"/>
        <w:gridCol w:w="2353"/>
      </w:tblGrid>
      <w:tr w:rsidR="00322137" w:rsidRPr="00140BD8" w:rsidTr="0032213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322137" w:rsidRPr="00F95023" w:rsidRDefault="00322137" w:rsidP="00322137">
            <w:pPr>
              <w:pStyle w:val="TableParagraph"/>
              <w:spacing w:before="1"/>
              <w:ind w:left="107"/>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322137" w:rsidRPr="00F95023" w:rsidRDefault="00322137" w:rsidP="00322137">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322137" w:rsidRPr="00F95023" w:rsidRDefault="00322137"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322137" w:rsidRPr="00F95023" w:rsidRDefault="00322137"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322137" w:rsidRPr="00140BD8" w:rsidTr="0032213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1995650294" w:edGrp="everyone" w:colFirst="1" w:colLast="1"/>
            <w:permStart w:id="248718371" w:edGrp="everyone" w:colFirst="2" w:colLast="2"/>
            <w:permStart w:id="311713424" w:edGrp="everyone" w:colFirst="3" w:colLast="3"/>
            <w:r w:rsidRPr="0032213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322137" w:rsidRDefault="006F0B69" w:rsidP="006F0B69">
            <w:pPr>
              <w:pStyle w:val="TableParagraph"/>
              <w:numPr>
                <w:ilvl w:val="0"/>
                <w:numId w:val="31"/>
              </w:numPr>
              <w:rPr>
                <w:rFonts w:ascii="Times New Roman" w:hAnsi="Times New Roman" w:cs="Times New Roman"/>
                <w:sz w:val="24"/>
                <w:szCs w:val="24"/>
              </w:rPr>
            </w:pPr>
            <w:proofErr w:type="gramStart"/>
            <w:r>
              <w:rPr>
                <w:rFonts w:ascii="Verdana" w:hAnsi="Verdana"/>
                <w:color w:val="000000"/>
                <w:shd w:val="clear" w:color="auto" w:fill="EEEEEE"/>
              </w:rPr>
              <w:t>e</w:t>
            </w:r>
            <w:proofErr w:type="gramEnd"/>
            <w:r>
              <w:rPr>
                <w:rFonts w:ascii="Verdana" w:hAnsi="Verdana"/>
                <w:color w:val="000000"/>
                <w:shd w:val="clear" w:color="auto" w:fill="EEEEEE"/>
              </w:rPr>
              <w:t>-</w:t>
            </w:r>
            <w:proofErr w:type="spellStart"/>
            <w:r>
              <w:rPr>
                <w:rFonts w:ascii="Verdana" w:hAnsi="Verdana"/>
                <w:color w:val="000000"/>
                <w:shd w:val="clear" w:color="auto" w:fill="EEEEEE"/>
              </w:rPr>
              <w:t>Mesem</w:t>
            </w:r>
            <w:proofErr w:type="spellEnd"/>
            <w:r>
              <w:rPr>
                <w:rFonts w:ascii="Verdana" w:hAnsi="Verdana"/>
                <w:color w:val="000000"/>
                <w:shd w:val="clear" w:color="auto" w:fill="EEEEEE"/>
              </w:rPr>
              <w:t xml:space="preserve"> Uygulamaları Eğitimi Semineri</w:t>
            </w:r>
          </w:p>
          <w:p w:rsidR="006F0B69" w:rsidRPr="006F0B69" w:rsidRDefault="006F0B69" w:rsidP="006F0B69">
            <w:pPr>
              <w:pStyle w:val="TableParagraph"/>
              <w:numPr>
                <w:ilvl w:val="0"/>
                <w:numId w:val="31"/>
              </w:numPr>
              <w:rPr>
                <w:rFonts w:ascii="Times New Roman" w:hAnsi="Times New Roman" w:cs="Times New Roman"/>
                <w:sz w:val="24"/>
                <w:szCs w:val="24"/>
              </w:rPr>
            </w:pPr>
            <w:r>
              <w:rPr>
                <w:rFonts w:ascii="Verdana" w:hAnsi="Verdana"/>
                <w:color w:val="000000"/>
                <w:shd w:val="clear" w:color="auto" w:fill="FFFFFF"/>
              </w:rPr>
              <w:t>Yönetici Geliştirme Programı Semineri 2</w:t>
            </w:r>
          </w:p>
          <w:p w:rsidR="006F0B69" w:rsidRPr="00140BD8" w:rsidRDefault="006F0B69" w:rsidP="006F0B69">
            <w:pPr>
              <w:pStyle w:val="TableParagraph"/>
              <w:numPr>
                <w:ilvl w:val="0"/>
                <w:numId w:val="31"/>
              </w:numPr>
              <w:rPr>
                <w:rFonts w:ascii="Times New Roman" w:hAnsi="Times New Roman" w:cs="Times New Roman"/>
                <w:sz w:val="24"/>
                <w:szCs w:val="24"/>
              </w:rPr>
            </w:pPr>
            <w:r>
              <w:rPr>
                <w:rFonts w:ascii="Verdana" w:hAnsi="Verdana"/>
                <w:color w:val="000000"/>
                <w:shd w:val="clear" w:color="auto" w:fill="FFFFFF"/>
              </w:rPr>
              <w:t>Yönetici Geliştirme Programı Semineri 3</w:t>
            </w:r>
          </w:p>
        </w:tc>
        <w:tc>
          <w:tcPr>
            <w:tcW w:w="715" w:type="pct"/>
            <w:tcBorders>
              <w:top w:val="none" w:sz="0" w:space="0" w:color="auto"/>
              <w:bottom w:val="none" w:sz="0" w:space="0" w:color="auto"/>
            </w:tcBorders>
          </w:tcPr>
          <w:p w:rsidR="00322137" w:rsidRDefault="006F0B69"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6F0B69" w:rsidRDefault="006F0B69"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6F0B69" w:rsidRPr="00140BD8" w:rsidRDefault="006F0B69"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322137" w:rsidRPr="006F0B69" w:rsidRDefault="006F0B69" w:rsidP="006F0B69">
            <w:pPr>
              <w:pStyle w:val="TableParagraph"/>
              <w:rPr>
                <w:rFonts w:ascii="Times New Roman" w:hAnsi="Times New Roman" w:cs="Times New Roman"/>
                <w:color w:val="000000"/>
                <w:sz w:val="24"/>
                <w:szCs w:val="24"/>
                <w:shd w:val="clear" w:color="auto" w:fill="EEEEEE"/>
              </w:rPr>
            </w:pPr>
            <w:proofErr w:type="gramStart"/>
            <w:r w:rsidRPr="006F0B69">
              <w:rPr>
                <w:rFonts w:ascii="Times New Roman" w:hAnsi="Times New Roman" w:cs="Times New Roman"/>
                <w:color w:val="000000"/>
                <w:sz w:val="24"/>
                <w:szCs w:val="24"/>
                <w:shd w:val="clear" w:color="auto" w:fill="EEEEEE"/>
              </w:rPr>
              <w:t>2022430214</w:t>
            </w:r>
            <w:proofErr w:type="gramEnd"/>
          </w:p>
          <w:p w:rsidR="006F0B69" w:rsidRPr="006F0B69" w:rsidRDefault="006F0B69" w:rsidP="006F0B69">
            <w:pPr>
              <w:pStyle w:val="TableParagraph"/>
              <w:rPr>
                <w:rFonts w:ascii="Times New Roman" w:hAnsi="Times New Roman" w:cs="Times New Roman"/>
                <w:color w:val="000000"/>
                <w:sz w:val="24"/>
                <w:szCs w:val="24"/>
                <w:shd w:val="clear" w:color="auto" w:fill="FFFFFF"/>
              </w:rPr>
            </w:pPr>
            <w:proofErr w:type="gramStart"/>
            <w:r w:rsidRPr="006F0B69">
              <w:rPr>
                <w:rFonts w:ascii="Times New Roman" w:hAnsi="Times New Roman" w:cs="Times New Roman"/>
                <w:color w:val="000000"/>
                <w:sz w:val="24"/>
                <w:szCs w:val="24"/>
                <w:shd w:val="clear" w:color="auto" w:fill="FFFFFF"/>
              </w:rPr>
              <w:t>2022430237</w:t>
            </w:r>
            <w:proofErr w:type="gramEnd"/>
          </w:p>
          <w:p w:rsidR="006F0B69" w:rsidRPr="006F0B69" w:rsidRDefault="006F0B69" w:rsidP="006F0B69">
            <w:pPr>
              <w:spacing w:after="75" w:line="240" w:lineRule="auto"/>
              <w:rPr>
                <w:rFonts w:ascii="Times New Roman" w:hAnsi="Times New Roman"/>
                <w:szCs w:val="24"/>
              </w:rPr>
            </w:pPr>
            <w:proofErr w:type="gramStart"/>
            <w:r w:rsidRPr="006F0B69">
              <w:rPr>
                <w:rFonts w:ascii="Times New Roman" w:hAnsi="Times New Roman"/>
              </w:rPr>
              <w:t>2022430240</w:t>
            </w:r>
            <w:proofErr w:type="gramEnd"/>
          </w:p>
          <w:p w:rsidR="006F0B69" w:rsidRPr="00140BD8" w:rsidRDefault="006F0B69" w:rsidP="006F0B69">
            <w:pPr>
              <w:pStyle w:val="TableParagraph"/>
              <w:rPr>
                <w:rFonts w:ascii="Times New Roman" w:hAnsi="Times New Roman" w:cs="Times New Roman"/>
                <w:sz w:val="24"/>
                <w:szCs w:val="24"/>
              </w:rPr>
            </w:pPr>
          </w:p>
        </w:tc>
      </w:tr>
      <w:tr w:rsidR="00322137" w:rsidRPr="00140BD8" w:rsidTr="00322137">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33449937" w:edGrp="everyone" w:colFirst="1" w:colLast="1"/>
            <w:permStart w:id="57879224" w:edGrp="everyone" w:colFirst="2" w:colLast="2"/>
            <w:permStart w:id="1128298045" w:edGrp="everyone" w:colFirst="3" w:colLast="3"/>
            <w:permEnd w:id="1995650294"/>
            <w:permEnd w:id="248718371"/>
            <w:permEnd w:id="311713424"/>
            <w:r w:rsidRPr="00322137">
              <w:rPr>
                <w:rFonts w:ascii="Times New Roman" w:hAnsi="Times New Roman" w:cs="Times New Roman"/>
                <w:b w:val="0"/>
                <w:sz w:val="24"/>
                <w:szCs w:val="24"/>
              </w:rPr>
              <w:t>Müdür</w:t>
            </w:r>
            <w:r w:rsidRPr="00322137">
              <w:rPr>
                <w:rFonts w:ascii="Times New Roman" w:hAnsi="Times New Roman" w:cs="Times New Roman"/>
                <w:b w:val="0"/>
                <w:spacing w:val="-5"/>
                <w:sz w:val="24"/>
                <w:szCs w:val="24"/>
              </w:rPr>
              <w:t xml:space="preserve"> </w:t>
            </w:r>
            <w:r w:rsidRPr="0032213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6F0B69" w:rsidRDefault="006F0B69" w:rsidP="006F0B69">
            <w:pPr>
              <w:pStyle w:val="TableParagraph"/>
              <w:numPr>
                <w:ilvl w:val="0"/>
                <w:numId w:val="30"/>
              </w:numPr>
              <w:rPr>
                <w:rFonts w:ascii="Verdana" w:hAnsi="Verdana"/>
                <w:color w:val="000000"/>
                <w:shd w:val="clear" w:color="auto" w:fill="FFFFFF"/>
              </w:rPr>
            </w:pPr>
            <w:r>
              <w:rPr>
                <w:rFonts w:ascii="Verdana" w:hAnsi="Verdana"/>
                <w:color w:val="000000"/>
                <w:shd w:val="clear" w:color="auto" w:fill="FFFFFF"/>
              </w:rPr>
              <w:t>Acil Durum Ekipleri Eğitimi Semineri</w:t>
            </w:r>
          </w:p>
          <w:p w:rsidR="006F0B69" w:rsidRDefault="006F0B69" w:rsidP="006F0B69">
            <w:pPr>
              <w:pStyle w:val="TableParagraph"/>
              <w:numPr>
                <w:ilvl w:val="0"/>
                <w:numId w:val="30"/>
              </w:numPr>
              <w:rPr>
                <w:rFonts w:ascii="Verdana" w:hAnsi="Verdana"/>
                <w:color w:val="000000"/>
                <w:shd w:val="clear" w:color="auto" w:fill="FFFFFF"/>
              </w:rPr>
            </w:pPr>
            <w:r>
              <w:rPr>
                <w:rFonts w:ascii="Verdana" w:hAnsi="Verdana"/>
                <w:color w:val="000000"/>
                <w:shd w:val="clear" w:color="auto" w:fill="FFFFFF"/>
              </w:rPr>
              <w:t>Çalışanların Temel İş Sağlığı ve Güvenliği Eğitimi Kursu (Tehlikeli/Az Tehlikeli İşyerleri)</w:t>
            </w:r>
          </w:p>
          <w:p w:rsidR="00322137" w:rsidRPr="00140BD8" w:rsidRDefault="006F0B69" w:rsidP="006F0B69">
            <w:pPr>
              <w:pStyle w:val="TableParagraph"/>
              <w:numPr>
                <w:ilvl w:val="0"/>
                <w:numId w:val="30"/>
              </w:numPr>
              <w:rPr>
                <w:rFonts w:ascii="Times New Roman" w:hAnsi="Times New Roman" w:cs="Times New Roman"/>
                <w:sz w:val="24"/>
                <w:szCs w:val="24"/>
              </w:rPr>
            </w:pPr>
            <w:r>
              <w:rPr>
                <w:rFonts w:ascii="Verdana" w:hAnsi="Verdana"/>
                <w:color w:val="000000"/>
                <w:shd w:val="clear" w:color="auto" w:fill="FFFFFF"/>
              </w:rPr>
              <w:t>Mesleki Gelişim Toplulukları İngilizce Öğretiminde Sınıf Yönetiminde Olumlu İklimi Oluşturma Teknikleri Semineri</w:t>
            </w:r>
          </w:p>
        </w:tc>
        <w:tc>
          <w:tcPr>
            <w:tcW w:w="715" w:type="pct"/>
          </w:tcPr>
          <w:p w:rsidR="006F0B69" w:rsidRDefault="0081571B" w:rsidP="006F0B69">
            <w:pPr>
              <w:pStyle w:val="TableParagraph"/>
              <w:numPr>
                <w:ilvl w:val="0"/>
                <w:numId w:val="3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6F0B69" w:rsidRDefault="006F0B69" w:rsidP="006F0B69">
            <w:pPr>
              <w:pStyle w:val="TableParagraph"/>
              <w:numPr>
                <w:ilvl w:val="0"/>
                <w:numId w:val="3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322137" w:rsidRPr="00140BD8" w:rsidRDefault="006F0B69" w:rsidP="006F0B69">
            <w:pPr>
              <w:pStyle w:val="TableParagraph"/>
              <w:numPr>
                <w:ilvl w:val="0"/>
                <w:numId w:val="3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322137" w:rsidRPr="006F0B69" w:rsidRDefault="0081571B" w:rsidP="00322137">
            <w:pPr>
              <w:pStyle w:val="TableParagraph"/>
              <w:rPr>
                <w:rFonts w:ascii="Times New Roman" w:hAnsi="Times New Roman" w:cs="Times New Roman"/>
                <w:sz w:val="24"/>
                <w:szCs w:val="24"/>
              </w:rPr>
            </w:pPr>
            <w:proofErr w:type="gramStart"/>
            <w:r w:rsidRPr="006F0B69">
              <w:rPr>
                <w:rFonts w:ascii="Times New Roman" w:hAnsi="Times New Roman" w:cs="Times New Roman"/>
                <w:sz w:val="24"/>
                <w:szCs w:val="24"/>
              </w:rPr>
              <w:t>2024430267</w:t>
            </w:r>
            <w:proofErr w:type="gramEnd"/>
            <w:r w:rsidR="006F0B69" w:rsidRPr="006F0B69">
              <w:rPr>
                <w:rFonts w:ascii="Times New Roman" w:hAnsi="Times New Roman" w:cs="Times New Roman"/>
                <w:sz w:val="24"/>
                <w:szCs w:val="24"/>
              </w:rPr>
              <w:t>-</w:t>
            </w:r>
            <w:r w:rsidR="006F0B69" w:rsidRPr="006F0B69">
              <w:rPr>
                <w:rFonts w:ascii="Times New Roman" w:hAnsi="Times New Roman" w:cs="Times New Roman"/>
                <w:color w:val="000000"/>
                <w:sz w:val="24"/>
                <w:szCs w:val="24"/>
                <w:shd w:val="clear" w:color="auto" w:fill="FFFFFF"/>
              </w:rPr>
              <w:t>2024981717- 2023430327</w:t>
            </w:r>
          </w:p>
        </w:tc>
      </w:tr>
      <w:tr w:rsidR="00322137" w:rsidRPr="00140BD8" w:rsidTr="0032213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140BD8" w:rsidRDefault="00ED2923" w:rsidP="00322137">
            <w:pPr>
              <w:pStyle w:val="TableParagraph"/>
              <w:rPr>
                <w:rFonts w:ascii="Times New Roman" w:hAnsi="Times New Roman" w:cs="Times New Roman"/>
                <w:sz w:val="24"/>
                <w:szCs w:val="24"/>
              </w:rPr>
            </w:pPr>
            <w:permStart w:id="1586442972" w:edGrp="everyone" w:colFirst="0" w:colLast="0"/>
            <w:permStart w:id="1657364088" w:edGrp="everyone" w:colFirst="1" w:colLast="1"/>
            <w:permStart w:id="87164907" w:edGrp="everyone" w:colFirst="2" w:colLast="2"/>
            <w:permStart w:id="1893233000" w:edGrp="everyone" w:colFirst="3" w:colLast="3"/>
            <w:permEnd w:id="33449937"/>
            <w:permEnd w:id="57879224"/>
            <w:permEnd w:id="1128298045"/>
            <w:r>
              <w:rPr>
                <w:rFonts w:ascii="Times New Roman" w:hAnsi="Times New Roman" w:cs="Times New Roman"/>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322137" w:rsidRDefault="009319D4" w:rsidP="00322137">
            <w:pPr>
              <w:pStyle w:val="TableParagraph"/>
              <w:rPr>
                <w:rFonts w:ascii="Verdana" w:hAnsi="Verdana"/>
                <w:color w:val="000000"/>
                <w:shd w:val="clear" w:color="auto" w:fill="FFFFFF"/>
              </w:rPr>
            </w:pPr>
            <w:r>
              <w:rPr>
                <w:rFonts w:ascii="Verdana" w:hAnsi="Verdana"/>
                <w:color w:val="000000"/>
                <w:shd w:val="clear" w:color="auto" w:fill="FFFFFF"/>
              </w:rPr>
              <w:t>-</w:t>
            </w:r>
            <w:r w:rsidR="006F0B69">
              <w:rPr>
                <w:rFonts w:ascii="Verdana" w:hAnsi="Verdana"/>
                <w:color w:val="000000"/>
                <w:shd w:val="clear" w:color="auto" w:fill="FFFFFF"/>
              </w:rPr>
              <w:t>MEB Birim Amirlerinin Öğretmen Bilgilendirme Semineri</w:t>
            </w:r>
          </w:p>
          <w:p w:rsidR="009319D4" w:rsidRDefault="009319D4" w:rsidP="00322137">
            <w:pPr>
              <w:pStyle w:val="TableParagraph"/>
              <w:rPr>
                <w:rFonts w:ascii="Verdana" w:hAnsi="Verdana"/>
                <w:color w:val="000000"/>
                <w:shd w:val="clear" w:color="auto" w:fill="EEEEEE"/>
              </w:rPr>
            </w:pPr>
            <w:r>
              <w:rPr>
                <w:rFonts w:ascii="Verdana" w:hAnsi="Verdana"/>
                <w:color w:val="000000"/>
                <w:shd w:val="clear" w:color="auto" w:fill="FFFFFF"/>
              </w:rPr>
              <w:t xml:space="preserve">- </w:t>
            </w:r>
            <w:r>
              <w:rPr>
                <w:rFonts w:ascii="Verdana" w:hAnsi="Verdana"/>
                <w:color w:val="000000"/>
                <w:shd w:val="clear" w:color="auto" w:fill="EEEEEE"/>
              </w:rPr>
              <w:t>Zümrelerin Etkin Kullanımı Semineri</w:t>
            </w:r>
          </w:p>
          <w:p w:rsidR="009319D4" w:rsidRPr="00140BD8" w:rsidRDefault="009319D4" w:rsidP="00322137">
            <w:pPr>
              <w:pStyle w:val="TableParagraph"/>
              <w:rPr>
                <w:rFonts w:ascii="Times New Roman" w:hAnsi="Times New Roman" w:cs="Times New Roman"/>
                <w:sz w:val="24"/>
                <w:szCs w:val="24"/>
              </w:rPr>
            </w:pPr>
            <w:r>
              <w:rPr>
                <w:rFonts w:ascii="Verdana" w:hAnsi="Verdana"/>
                <w:color w:val="000000"/>
                <w:shd w:val="clear" w:color="auto" w:fill="EEEEEE"/>
              </w:rPr>
              <w:t xml:space="preserve">- </w:t>
            </w:r>
            <w:r>
              <w:rPr>
                <w:rFonts w:ascii="Verdana" w:hAnsi="Verdana"/>
                <w:color w:val="000000"/>
                <w:shd w:val="clear" w:color="auto" w:fill="FFFFFF"/>
              </w:rPr>
              <w:t>Özel Yetenekli Öğrencilerin Ayırt Edici Özellikleri Semineri</w:t>
            </w:r>
          </w:p>
        </w:tc>
        <w:tc>
          <w:tcPr>
            <w:tcW w:w="715" w:type="pct"/>
            <w:tcBorders>
              <w:top w:val="none" w:sz="0" w:space="0" w:color="auto"/>
              <w:bottom w:val="none" w:sz="0" w:space="0" w:color="auto"/>
            </w:tcBorders>
          </w:tcPr>
          <w:p w:rsidR="00322137" w:rsidRDefault="009319D4"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9319D4" w:rsidRDefault="009319D4"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9319D4" w:rsidRPr="00140BD8" w:rsidRDefault="009319D4"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322137" w:rsidRPr="009319D4" w:rsidRDefault="009319D4" w:rsidP="00322137">
            <w:pPr>
              <w:pStyle w:val="TableParagraph"/>
              <w:rPr>
                <w:rFonts w:ascii="Times New Roman" w:hAnsi="Times New Roman" w:cs="Times New Roman"/>
                <w:color w:val="000000"/>
                <w:sz w:val="24"/>
                <w:szCs w:val="24"/>
                <w:shd w:val="clear" w:color="auto" w:fill="FFFFFF"/>
              </w:rPr>
            </w:pPr>
            <w:proofErr w:type="gramStart"/>
            <w:r w:rsidRPr="009319D4">
              <w:rPr>
                <w:rFonts w:ascii="Times New Roman" w:hAnsi="Times New Roman" w:cs="Times New Roman"/>
                <w:color w:val="000000"/>
                <w:sz w:val="24"/>
                <w:szCs w:val="24"/>
                <w:shd w:val="clear" w:color="auto" w:fill="FFFFFF"/>
              </w:rPr>
              <w:t>2023007736</w:t>
            </w:r>
            <w:proofErr w:type="gramEnd"/>
          </w:p>
          <w:p w:rsidR="009319D4" w:rsidRPr="009319D4" w:rsidRDefault="009319D4" w:rsidP="00322137">
            <w:pPr>
              <w:pStyle w:val="TableParagraph"/>
              <w:rPr>
                <w:rFonts w:ascii="Times New Roman" w:hAnsi="Times New Roman" w:cs="Times New Roman"/>
                <w:color w:val="000000"/>
                <w:sz w:val="24"/>
                <w:szCs w:val="24"/>
                <w:shd w:val="clear" w:color="auto" w:fill="EEEEEE"/>
              </w:rPr>
            </w:pPr>
            <w:proofErr w:type="gramStart"/>
            <w:r w:rsidRPr="009319D4">
              <w:rPr>
                <w:rFonts w:ascii="Times New Roman" w:hAnsi="Times New Roman" w:cs="Times New Roman"/>
                <w:color w:val="000000"/>
                <w:sz w:val="24"/>
                <w:szCs w:val="24"/>
                <w:shd w:val="clear" w:color="auto" w:fill="EEEEEE"/>
              </w:rPr>
              <w:t>2023007731</w:t>
            </w:r>
            <w:proofErr w:type="gramEnd"/>
          </w:p>
          <w:p w:rsidR="009319D4" w:rsidRPr="009319D4" w:rsidRDefault="009319D4" w:rsidP="009319D4">
            <w:pPr>
              <w:spacing w:after="75" w:line="240" w:lineRule="auto"/>
              <w:rPr>
                <w:rFonts w:ascii="Times New Roman" w:hAnsi="Times New Roman"/>
                <w:szCs w:val="24"/>
              </w:rPr>
            </w:pPr>
            <w:r w:rsidRPr="009319D4">
              <w:rPr>
                <w:rFonts w:ascii="Times New Roman" w:hAnsi="Times New Roman"/>
                <w:szCs w:val="24"/>
              </w:rPr>
              <w:br/>
            </w:r>
            <w:proofErr w:type="gramStart"/>
            <w:r w:rsidRPr="009319D4">
              <w:rPr>
                <w:rFonts w:ascii="Times New Roman" w:hAnsi="Times New Roman"/>
                <w:szCs w:val="24"/>
              </w:rPr>
              <w:t>2023003870</w:t>
            </w:r>
            <w:proofErr w:type="gramEnd"/>
          </w:p>
          <w:p w:rsidR="009319D4" w:rsidRPr="00140BD8" w:rsidRDefault="009319D4" w:rsidP="00322137">
            <w:pPr>
              <w:pStyle w:val="TableParagraph"/>
              <w:rPr>
                <w:rFonts w:ascii="Times New Roman" w:hAnsi="Times New Roman" w:cs="Times New Roman"/>
                <w:sz w:val="24"/>
                <w:szCs w:val="24"/>
              </w:rPr>
            </w:pPr>
          </w:p>
        </w:tc>
      </w:tr>
      <w:tr w:rsidR="00322137" w:rsidRPr="00140BD8" w:rsidTr="0032213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322137" w:rsidRPr="00140BD8" w:rsidRDefault="00322137" w:rsidP="00322137">
            <w:pPr>
              <w:pStyle w:val="TableParagraph"/>
              <w:rPr>
                <w:rFonts w:ascii="Times New Roman" w:hAnsi="Times New Roman" w:cs="Times New Roman"/>
                <w:sz w:val="24"/>
                <w:szCs w:val="24"/>
              </w:rPr>
            </w:pPr>
            <w:permStart w:id="1304252486" w:edGrp="everyone" w:colFirst="0" w:colLast="0"/>
            <w:permStart w:id="1674516994" w:edGrp="everyone" w:colFirst="1" w:colLast="1"/>
            <w:permStart w:id="1933857126" w:edGrp="everyone" w:colFirst="2" w:colLast="2"/>
            <w:permStart w:id="1112495925" w:edGrp="everyone" w:colFirst="3" w:colLast="3"/>
            <w:permEnd w:id="1586442972"/>
            <w:permEnd w:id="1657364088"/>
            <w:permEnd w:id="87164907"/>
            <w:permEnd w:id="1893233000"/>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322137" w:rsidRPr="00140BD8" w:rsidRDefault="00322137" w:rsidP="00322137">
            <w:pPr>
              <w:pStyle w:val="TableParagraph"/>
              <w:rPr>
                <w:rFonts w:ascii="Times New Roman" w:hAnsi="Times New Roman" w:cs="Times New Roman"/>
                <w:sz w:val="24"/>
                <w:szCs w:val="24"/>
              </w:rPr>
            </w:pPr>
          </w:p>
        </w:tc>
        <w:tc>
          <w:tcPr>
            <w:tcW w:w="715" w:type="pct"/>
            <w:tcBorders>
              <w:top w:val="none" w:sz="0" w:space="0" w:color="auto"/>
            </w:tcBorders>
          </w:tcPr>
          <w:p w:rsidR="00322137" w:rsidRPr="00140BD8" w:rsidRDefault="00322137"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322137" w:rsidRPr="00140BD8" w:rsidRDefault="00322137" w:rsidP="00322137">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1304252486"/>
      <w:permEnd w:id="1674516994"/>
      <w:permEnd w:id="1933857126"/>
      <w:permEnd w:id="1112495925"/>
    </w:p>
    <w:p w:rsidR="00D94D13" w:rsidRPr="00455E6A" w:rsidRDefault="00455E6A" w:rsidP="00455E6A">
      <w:pPr>
        <w:pStyle w:val="ResimYazs"/>
        <w:jc w:val="left"/>
        <w:rPr>
          <w:rFonts w:cs="Times New Roman"/>
          <w:b w:val="0"/>
          <w:sz w:val="32"/>
          <w:szCs w:val="24"/>
        </w:rPr>
      </w:pPr>
      <w:bookmarkStart w:id="57" w:name="_Toc169182268"/>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B5316C">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4644A9">
        <w:rPr>
          <w:b w:val="0"/>
          <w:sz w:val="24"/>
        </w:rPr>
        <w:t>ı</w:t>
      </w:r>
      <w:r w:rsidRPr="00455E6A">
        <w:rPr>
          <w:b w:val="0"/>
          <w:sz w:val="24"/>
        </w:rPr>
        <w:t xml:space="preserve"> İtibarıyla)</w:t>
      </w:r>
      <w:bookmarkEnd w:id="57"/>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190"/>
        <w:gridCol w:w="3208"/>
        <w:gridCol w:w="2152"/>
        <w:gridCol w:w="3424"/>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vAlign w:val="center"/>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5F15E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111688677" w:edGrp="everyone" w:colFirst="1" w:colLast="1"/>
            <w:permStart w:id="1375819279" w:edGrp="everyone" w:colFirst="2" w:colLast="2"/>
            <w:permStart w:id="1763002531"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244A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5244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0478863" w:edGrp="everyone" w:colFirst="1" w:colLast="1"/>
            <w:permStart w:id="671900255" w:edGrp="everyone" w:colFirst="2" w:colLast="2"/>
            <w:permStart w:id="1017774210" w:edGrp="everyone" w:colFirst="3" w:colLast="3"/>
            <w:permEnd w:id="1111688677"/>
            <w:permEnd w:id="1375819279"/>
            <w:permEnd w:id="1763002531"/>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5244A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5244AD"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5244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63678930" w:edGrp="everyone" w:colFirst="1" w:colLast="1"/>
            <w:permStart w:id="109662840" w:edGrp="everyone" w:colFirst="2" w:colLast="2"/>
            <w:permStart w:id="942367838" w:edGrp="everyone" w:colFirst="3" w:colLast="3"/>
            <w:permEnd w:id="30478863"/>
            <w:permEnd w:id="671900255"/>
            <w:permEnd w:id="101777421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244A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5244AD"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5244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90666982" w:edGrp="everyone" w:colFirst="1" w:colLast="1"/>
            <w:permStart w:id="460463272" w:edGrp="everyone" w:colFirst="2" w:colLast="2"/>
            <w:permStart w:id="1227165604" w:edGrp="everyone" w:colFirst="3" w:colLast="3"/>
            <w:permEnd w:id="1863678930"/>
            <w:permEnd w:id="109662840"/>
            <w:permEnd w:id="942367838"/>
            <w:r w:rsidRPr="00140BD8">
              <w:rPr>
                <w:rFonts w:ascii="Times New Roman" w:hAnsi="Times New Roman" w:cs="Times New Roman"/>
                <w:b w:val="0"/>
                <w:sz w:val="24"/>
                <w:szCs w:val="24"/>
              </w:rPr>
              <w:lastRenderedPageBreak/>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5244A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5244AD"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5244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4960690" w:edGrp="everyone" w:colFirst="1" w:colLast="1"/>
            <w:permStart w:id="960311580" w:edGrp="everyone" w:colFirst="2" w:colLast="2"/>
            <w:permStart w:id="974001734" w:edGrp="everyone" w:colFirst="3" w:colLast="3"/>
            <w:permEnd w:id="1290666982"/>
            <w:permEnd w:id="460463272"/>
            <w:permEnd w:id="1227165604"/>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5244A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5244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95497849" w:edGrp="everyone" w:colFirst="1" w:colLast="1"/>
            <w:permStart w:id="1377702160" w:edGrp="everyone" w:colFirst="2" w:colLast="2"/>
            <w:permStart w:id="317197015" w:edGrp="everyone" w:colFirst="3" w:colLast="3"/>
            <w:permEnd w:id="134960690"/>
            <w:permEnd w:id="960311580"/>
            <w:permEnd w:id="974001734"/>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5244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5244A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5244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695497849"/>
      <w:permEnd w:id="1377702160"/>
      <w:permEnd w:id="317197015"/>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9182269"/>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B5316C">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rsidTr="005F15E0">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5F15E0">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5F15E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6E1D0F" w:rsidP="00141B3B">
            <w:pPr>
              <w:pStyle w:val="TableParagraph"/>
              <w:jc w:val="center"/>
              <w:rPr>
                <w:rFonts w:ascii="Times New Roman" w:hAnsi="Times New Roman" w:cs="Times New Roman"/>
                <w:b w:val="0"/>
                <w:sz w:val="24"/>
                <w:szCs w:val="24"/>
              </w:rPr>
            </w:pPr>
            <w:permStart w:id="20345726" w:edGrp="everyone" w:colFirst="0" w:colLast="0"/>
            <w:permStart w:id="1491081903" w:edGrp="everyone" w:colFirst="1" w:colLast="1"/>
            <w:permStart w:id="2000439860" w:edGrp="everyone" w:colFirst="2" w:colLast="2"/>
            <w:permStart w:id="1727559723" w:edGrp="everyone" w:colFirst="3" w:colLast="3"/>
            <w:permStart w:id="982086354" w:edGrp="everyone" w:colFirst="4" w:colLast="4"/>
            <w:permStart w:id="1733911881" w:edGrp="everyone" w:colFirst="5" w:colLast="5"/>
            <w:permStart w:id="1223363809" w:edGrp="everyone" w:colFirst="6" w:colLast="6"/>
            <w:permStart w:id="378937105" w:edGrp="everyone" w:colFirst="7" w:colLast="7"/>
            <w:permStart w:id="484845781" w:edGrp="everyone" w:colFirst="8" w:colLast="8"/>
            <w:permStart w:id="949048119"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6E1D0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6E1D0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6E1D0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FD6C0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r w:rsidR="00A5512E">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A5512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70" w:type="pct"/>
            <w:tcBorders>
              <w:top w:val="none" w:sz="0" w:space="0" w:color="auto"/>
            </w:tcBorders>
          </w:tcPr>
          <w:p w:rsidR="00B83EA3" w:rsidRPr="00140BD8" w:rsidRDefault="00FD6C0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r w:rsidR="00A5512E">
              <w:rPr>
                <w:rFonts w:ascii="Times New Roman" w:hAnsi="Times New Roman" w:cs="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BB4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BB4F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BB4FA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20345726"/>
      <w:permEnd w:id="1491081903"/>
      <w:permEnd w:id="2000439860"/>
      <w:permEnd w:id="1727559723"/>
      <w:permEnd w:id="982086354"/>
      <w:permEnd w:id="1733911881"/>
      <w:permEnd w:id="1223363809"/>
      <w:permEnd w:id="378937105"/>
      <w:permEnd w:id="484845781"/>
      <w:permEnd w:id="949048119"/>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70839"/>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918227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B5316C">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5"/>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617"/>
        <w:gridCol w:w="1833"/>
        <w:gridCol w:w="2524"/>
      </w:tblGrid>
      <w:tr w:rsidR="004662FC" w:rsidRPr="00140BD8" w:rsidTr="004662FC">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4662FC" w:rsidRPr="00140BD8" w:rsidRDefault="004662FC"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4662FC" w:rsidRPr="00140BD8" w:rsidRDefault="004662FC"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4662FC" w:rsidRPr="00140BD8" w:rsidRDefault="004662FC"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spacing w:line="234" w:lineRule="exact"/>
              <w:rPr>
                <w:rFonts w:ascii="Times New Roman" w:hAnsi="Times New Roman" w:cs="Times New Roman"/>
                <w:b w:val="0"/>
                <w:sz w:val="24"/>
                <w:szCs w:val="24"/>
              </w:rPr>
            </w:pPr>
            <w:permStart w:id="1785088324" w:edGrp="everyone" w:colFirst="1" w:colLast="1"/>
            <w:permStart w:id="257559102"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CD4DF6"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17+1</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227170049" w:edGrp="everyone" w:colFirst="1" w:colLast="1"/>
            <w:permStart w:id="159335618" w:edGrp="everyone" w:colFirst="2" w:colLast="2"/>
            <w:permEnd w:id="1785088324"/>
            <w:permEnd w:id="257559102"/>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CD4DF6"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416391458" w:edGrp="everyone" w:colFirst="1" w:colLast="1"/>
            <w:permStart w:id="1366258774" w:edGrp="everyone" w:colFirst="2" w:colLast="2"/>
            <w:permEnd w:id="1227170049"/>
            <w:permEnd w:id="159335618"/>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912662"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545805177" w:edGrp="everyone" w:colFirst="1" w:colLast="1"/>
            <w:permStart w:id="1310013195" w:edGrp="everyone" w:colFirst="2" w:colLast="2"/>
            <w:permEnd w:id="1416391458"/>
            <w:permEnd w:id="1366258774"/>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CD4DF6"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3978988" w:edGrp="everyone" w:colFirst="1" w:colLast="1"/>
            <w:permStart w:id="15601624" w:edGrp="everyone" w:colFirst="2" w:colLast="2"/>
            <w:permEnd w:id="545805177"/>
            <w:permEnd w:id="1310013195"/>
            <w:r>
              <w:rPr>
                <w:rFonts w:ascii="Times New Roman" w:hAnsi="Times New Roman" w:cs="Times New Roman"/>
                <w:b w:val="0"/>
                <w:sz w:val="24"/>
                <w:szCs w:val="24"/>
              </w:rPr>
              <w:lastRenderedPageBreak/>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912662"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035096284" w:edGrp="everyone" w:colFirst="1" w:colLast="1"/>
            <w:permStart w:id="688524242" w:edGrp="everyone" w:colFirst="2" w:colLast="2"/>
            <w:permEnd w:id="13978988"/>
            <w:permEnd w:id="15601624"/>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912662"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229921740" w:edGrp="everyone" w:colFirst="1" w:colLast="1"/>
            <w:permStart w:id="619122886" w:edGrp="everyone" w:colFirst="2" w:colLast="2"/>
            <w:permEnd w:id="1035096284"/>
            <w:permEnd w:id="688524242"/>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912662"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977562345" w:edGrp="everyone" w:colFirst="1" w:colLast="1"/>
            <w:permStart w:id="3897581" w:edGrp="everyone" w:colFirst="2" w:colLast="2"/>
            <w:permEnd w:id="1229921740"/>
            <w:permEnd w:id="61912288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28</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912662"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363113076" w:edGrp="everyone" w:colFirst="1" w:colLast="1"/>
            <w:permStart w:id="453517614" w:edGrp="everyone" w:colFirst="2" w:colLast="2"/>
            <w:permEnd w:id="977562345"/>
            <w:permEnd w:id="3897581"/>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CD4DF6"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972447323" w:edGrp="everyone" w:colFirst="1" w:colLast="1"/>
            <w:permStart w:id="785808890" w:edGrp="everyone" w:colFirst="2" w:colLast="2"/>
            <w:permEnd w:id="1363113076"/>
            <w:permEnd w:id="453517614"/>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912662"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768741824" w:edGrp="everyone" w:colFirst="0" w:colLast="0"/>
            <w:permStart w:id="1746864240" w:edGrp="everyone" w:colFirst="1" w:colLast="1"/>
            <w:permStart w:id="2054769535" w:edGrp="everyone" w:colFirst="2" w:colLast="2"/>
            <w:permEnd w:id="1972447323"/>
            <w:permEnd w:id="785808890"/>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525957585" w:edGrp="everyone" w:colFirst="0" w:colLast="0"/>
            <w:permStart w:id="1595833918" w:edGrp="everyone" w:colFirst="1" w:colLast="1"/>
            <w:permStart w:id="694246950" w:edGrp="everyone" w:colFirst="2" w:colLast="2"/>
            <w:permEnd w:id="768741824"/>
            <w:permEnd w:id="1746864240"/>
            <w:permEnd w:id="2054769535"/>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7B46D8" w:rsidRPr="00140BD8" w:rsidRDefault="007B46D8" w:rsidP="007B46D8">
            <w:pPr>
              <w:pStyle w:val="TableParagraph"/>
              <w:jc w:val="center"/>
              <w:rPr>
                <w:rFonts w:ascii="Times New Roman" w:hAnsi="Times New Roman" w:cs="Times New Roman"/>
                <w:b w:val="0"/>
                <w:sz w:val="24"/>
                <w:szCs w:val="24"/>
              </w:rPr>
            </w:pPr>
          </w:p>
        </w:tc>
      </w:tr>
      <w:permEnd w:id="1525957585"/>
      <w:permEnd w:id="1595833918"/>
      <w:permEnd w:id="694246950"/>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9182271"/>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B5316C">
        <w:rPr>
          <w:b w:val="0"/>
          <w:noProof/>
          <w:sz w:val="24"/>
        </w:rPr>
        <w:t>14</w:t>
      </w:r>
      <w:r w:rsidRPr="007965A3">
        <w:rPr>
          <w:b w:val="0"/>
          <w:sz w:val="24"/>
        </w:rPr>
        <w:fldChar w:fldCharType="end"/>
      </w:r>
      <w:r w:rsidRPr="007965A3">
        <w:rPr>
          <w:b w:val="0"/>
          <w:sz w:val="24"/>
        </w:rPr>
        <w:t>: Fiziki Mekân Durumu</w:t>
      </w:r>
      <w:bookmarkEnd w:id="61"/>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740"/>
        <w:gridCol w:w="1006"/>
        <w:gridCol w:w="830"/>
        <w:gridCol w:w="1056"/>
        <w:gridCol w:w="936"/>
        <w:gridCol w:w="6406"/>
      </w:tblGrid>
      <w:tr w:rsidR="006D5236" w:rsidRPr="00140BD8" w:rsidTr="004147D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4662F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255029758" w:edGrp="everyone" w:colFirst="1" w:colLast="1"/>
            <w:permStart w:id="1380586982" w:edGrp="everyone" w:colFirst="2" w:colLast="2"/>
            <w:permStart w:id="1562449863" w:edGrp="everyone" w:colFirst="3" w:colLast="3"/>
            <w:permStart w:id="958821394" w:edGrp="everyone" w:colFirst="4" w:colLast="4"/>
            <w:permStart w:id="887757920" w:edGrp="everyone" w:colFirst="5" w:colLast="5"/>
            <w:permStart w:id="1282486306" w:edGrp="everyone" w:colFirst="0" w:colLast="0"/>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335" w:type="pct"/>
            <w:tcBorders>
              <w:top w:val="none" w:sz="0" w:space="0" w:color="auto"/>
              <w:bottom w:val="none" w:sz="0" w:space="0" w:color="auto"/>
            </w:tcBorders>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2082948974" w:edGrp="everyone" w:colFirst="1" w:colLast="1"/>
            <w:permStart w:id="1248014070" w:edGrp="everyone" w:colFirst="2" w:colLast="2"/>
            <w:permStart w:id="1147369725" w:edGrp="everyone" w:colFirst="3" w:colLast="3"/>
            <w:permStart w:id="548493158" w:edGrp="everyone" w:colFirst="4" w:colLast="4"/>
            <w:permStart w:id="900750526" w:edGrp="everyone" w:colFirst="5" w:colLast="5"/>
            <w:permStart w:id="1704155541" w:edGrp="everyone" w:colFirst="0" w:colLast="0"/>
            <w:permEnd w:id="1255029758"/>
            <w:permEnd w:id="1380586982"/>
            <w:permEnd w:id="1562449863"/>
            <w:permEnd w:id="958821394"/>
            <w:permEnd w:id="887757920"/>
            <w:permEnd w:id="1282486306"/>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before="13"/>
              <w:ind w:left="107"/>
              <w:rPr>
                <w:rFonts w:ascii="Times New Roman" w:hAnsi="Times New Roman" w:cs="Times New Roman"/>
                <w:b w:val="0"/>
                <w:sz w:val="24"/>
                <w:szCs w:val="24"/>
              </w:rPr>
            </w:pPr>
            <w:permStart w:id="1631352999" w:edGrp="everyone" w:colFirst="1" w:colLast="1"/>
            <w:permStart w:id="1816820116" w:edGrp="everyone" w:colFirst="2" w:colLast="2"/>
            <w:permStart w:id="283124080" w:edGrp="everyone" w:colFirst="3" w:colLast="3"/>
            <w:permStart w:id="668337169" w:edGrp="everyone" w:colFirst="4" w:colLast="4"/>
            <w:permStart w:id="905904869" w:edGrp="everyone" w:colFirst="5" w:colLast="5"/>
            <w:permStart w:id="36716204" w:edGrp="everyone" w:colFirst="0" w:colLast="0"/>
            <w:permEnd w:id="2082948974"/>
            <w:permEnd w:id="1248014070"/>
            <w:permEnd w:id="1147369725"/>
            <w:permEnd w:id="548493158"/>
            <w:permEnd w:id="900750526"/>
            <w:permEnd w:id="1704155541"/>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399972006" w:edGrp="everyone" w:colFirst="0" w:colLast="0"/>
            <w:permStart w:id="1875982749" w:edGrp="everyone" w:colFirst="1" w:colLast="1"/>
            <w:permStart w:id="163538820" w:edGrp="everyone" w:colFirst="2" w:colLast="2"/>
            <w:permStart w:id="1403201226" w:edGrp="everyone" w:colFirst="3" w:colLast="3"/>
            <w:permStart w:id="986539129" w:edGrp="everyone" w:colFirst="4" w:colLast="4"/>
            <w:permStart w:id="1847002414" w:edGrp="everyone" w:colFirst="5" w:colLast="5"/>
            <w:permStart w:id="1707817756" w:edGrp="everyone" w:colFirst="6" w:colLast="6"/>
            <w:permEnd w:id="1631352999"/>
            <w:permEnd w:id="1816820116"/>
            <w:permEnd w:id="283124080"/>
            <w:permEnd w:id="668337169"/>
            <w:permEnd w:id="905904869"/>
            <w:permEnd w:id="36716204"/>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85"/>
              <w:ind w:left="107"/>
              <w:rPr>
                <w:rFonts w:ascii="Times New Roman" w:hAnsi="Times New Roman" w:cs="Times New Roman"/>
                <w:b w:val="0"/>
                <w:sz w:val="24"/>
                <w:szCs w:val="24"/>
              </w:rPr>
            </w:pPr>
            <w:permStart w:id="612593261" w:edGrp="everyone" w:colFirst="0" w:colLast="0"/>
            <w:permStart w:id="2012312459" w:edGrp="everyone" w:colFirst="1" w:colLast="1"/>
            <w:permStart w:id="947729148" w:edGrp="everyone" w:colFirst="2" w:colLast="2"/>
            <w:permStart w:id="2096190265" w:edGrp="everyone" w:colFirst="3" w:colLast="3"/>
            <w:permStart w:id="1447429859" w:edGrp="everyone" w:colFirst="4" w:colLast="4"/>
            <w:permStart w:id="767165367" w:edGrp="everyone" w:colFirst="5" w:colLast="5"/>
            <w:permStart w:id="2068478737" w:edGrp="everyone" w:colFirst="6" w:colLast="6"/>
            <w:permEnd w:id="399972006"/>
            <w:permEnd w:id="1875982749"/>
            <w:permEnd w:id="163538820"/>
            <w:permEnd w:id="1403201226"/>
            <w:permEnd w:id="986539129"/>
            <w:permEnd w:id="1847002414"/>
            <w:permEnd w:id="170781775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6E1D0F"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6E1D0F"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28"/>
              <w:ind w:left="107"/>
              <w:rPr>
                <w:rFonts w:ascii="Times New Roman" w:hAnsi="Times New Roman" w:cs="Times New Roman"/>
                <w:b w:val="0"/>
                <w:sz w:val="24"/>
                <w:szCs w:val="24"/>
              </w:rPr>
            </w:pPr>
            <w:permStart w:id="1437082341" w:edGrp="everyone" w:colFirst="0" w:colLast="0"/>
            <w:permStart w:id="1361860995" w:edGrp="everyone" w:colFirst="1" w:colLast="1"/>
            <w:permStart w:id="266361131" w:edGrp="everyone" w:colFirst="2" w:colLast="2"/>
            <w:permStart w:id="1809658538" w:edGrp="everyone" w:colFirst="3" w:colLast="3"/>
            <w:permStart w:id="1387742654" w:edGrp="everyone" w:colFirst="4" w:colLast="4"/>
            <w:permStart w:id="137693624" w:edGrp="everyone" w:colFirst="5" w:colLast="5"/>
            <w:permStart w:id="2135820768" w:edGrp="everyone" w:colFirst="6" w:colLast="6"/>
            <w:permEnd w:id="612593261"/>
            <w:permEnd w:id="2012312459"/>
            <w:permEnd w:id="947729148"/>
            <w:permEnd w:id="2096190265"/>
            <w:permEnd w:id="1447429859"/>
            <w:permEnd w:id="767165367"/>
            <w:permEnd w:id="2068478737"/>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2091852991" w:edGrp="everyone" w:colFirst="0" w:colLast="0"/>
            <w:permStart w:id="1266295321" w:edGrp="everyone" w:colFirst="1" w:colLast="1"/>
            <w:permStart w:id="114442320" w:edGrp="everyone" w:colFirst="2" w:colLast="2"/>
            <w:permStart w:id="883843886" w:edGrp="everyone" w:colFirst="3" w:colLast="3"/>
            <w:permStart w:id="954484771" w:edGrp="everyone" w:colFirst="4" w:colLast="4"/>
            <w:permStart w:id="1037843898" w:edGrp="everyone" w:colFirst="5" w:colLast="5"/>
            <w:permStart w:id="1563777385" w:edGrp="everyone" w:colFirst="6" w:colLast="6"/>
            <w:permEnd w:id="1437082341"/>
            <w:permEnd w:id="1361860995"/>
            <w:permEnd w:id="266361131"/>
            <w:permEnd w:id="1809658538"/>
            <w:permEnd w:id="1387742654"/>
            <w:permEnd w:id="137693624"/>
            <w:permEnd w:id="2135820768"/>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24120380" w:edGrp="everyone" w:colFirst="1" w:colLast="1"/>
            <w:permStart w:id="1554408997" w:edGrp="everyone" w:colFirst="2" w:colLast="2"/>
            <w:permStart w:id="942151992" w:edGrp="everyone" w:colFirst="3" w:colLast="3"/>
            <w:permStart w:id="1052579075" w:edGrp="everyone" w:colFirst="4" w:colLast="4"/>
            <w:permStart w:id="1149509425" w:edGrp="everyone" w:colFirst="5" w:colLast="5"/>
            <w:permStart w:id="80293864" w:edGrp="everyone" w:colFirst="0" w:colLast="0"/>
            <w:permEnd w:id="2091852991"/>
            <w:permEnd w:id="1266295321"/>
            <w:permEnd w:id="114442320"/>
            <w:permEnd w:id="883843886"/>
            <w:permEnd w:id="954484771"/>
            <w:permEnd w:id="1037843898"/>
            <w:permEnd w:id="1563777385"/>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29511543" w:edGrp="everyone" w:colFirst="1" w:colLast="1"/>
            <w:permStart w:id="1658216780" w:edGrp="everyone" w:colFirst="2" w:colLast="2"/>
            <w:permStart w:id="96037010" w:edGrp="everyone" w:colFirst="3" w:colLast="3"/>
            <w:permStart w:id="1911898419" w:edGrp="everyone" w:colFirst="4" w:colLast="4"/>
            <w:permStart w:id="2041383295" w:edGrp="everyone" w:colFirst="5" w:colLast="5"/>
            <w:permStart w:id="368126084" w:edGrp="everyone" w:colFirst="0" w:colLast="0"/>
            <w:permEnd w:id="24120380"/>
            <w:permEnd w:id="1554408997"/>
            <w:permEnd w:id="942151992"/>
            <w:permEnd w:id="1052579075"/>
            <w:permEnd w:id="1149509425"/>
            <w:permEnd w:id="80293864"/>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7B46D8" w:rsidRPr="00140BD8" w:rsidRDefault="00CD4DF6"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961114194" w:edGrp="everyone" w:colFirst="1" w:colLast="1"/>
            <w:permStart w:id="648305607" w:edGrp="everyone" w:colFirst="2" w:colLast="2"/>
            <w:permStart w:id="1551572799" w:edGrp="everyone" w:colFirst="3" w:colLast="3"/>
            <w:permStart w:id="73732570" w:edGrp="everyone" w:colFirst="4" w:colLast="4"/>
            <w:permStart w:id="1098465332" w:edGrp="everyone" w:colFirst="5" w:colLast="5"/>
            <w:permStart w:id="1636595295" w:edGrp="everyone" w:colFirst="0" w:colLast="0"/>
            <w:permEnd w:id="129511543"/>
            <w:permEnd w:id="1658216780"/>
            <w:permEnd w:id="96037010"/>
            <w:permEnd w:id="1911898419"/>
            <w:permEnd w:id="2041383295"/>
            <w:permEnd w:id="368126084"/>
            <w:r w:rsidRPr="00140BD8">
              <w:rPr>
                <w:rFonts w:ascii="Times New Roman" w:hAnsi="Times New Roman" w:cs="Times New Roman"/>
                <w:b w:val="0"/>
                <w:sz w:val="24"/>
                <w:szCs w:val="24"/>
              </w:rPr>
              <w:lastRenderedPageBreak/>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6E1D0F"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071543975" w:edGrp="everyone" w:colFirst="1" w:colLast="1"/>
            <w:permStart w:id="1458009915" w:edGrp="everyone" w:colFirst="2" w:colLast="2"/>
            <w:permStart w:id="882389753" w:edGrp="everyone" w:colFirst="3" w:colLast="3"/>
            <w:permStart w:id="1279942944" w:edGrp="everyone" w:colFirst="4" w:colLast="4"/>
            <w:permStart w:id="1621847373" w:edGrp="everyone" w:colFirst="5" w:colLast="5"/>
            <w:permStart w:id="1411730812" w:edGrp="everyone" w:colFirst="0" w:colLast="0"/>
            <w:permEnd w:id="961114194"/>
            <w:permEnd w:id="648305607"/>
            <w:permEnd w:id="1551572799"/>
            <w:permEnd w:id="73732570"/>
            <w:permEnd w:id="1098465332"/>
            <w:permEnd w:id="1636595295"/>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A5512E"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A5512E"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32</w:t>
            </w:r>
          </w:p>
        </w:tc>
        <w:tc>
          <w:tcPr>
            <w:tcW w:w="335" w:type="pct"/>
            <w:tcBorders>
              <w:top w:val="none" w:sz="0" w:space="0" w:color="auto"/>
              <w:bottom w:val="none" w:sz="0" w:space="0" w:color="auto"/>
            </w:tcBorders>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392336517" w:edGrp="everyone" w:colFirst="1" w:colLast="1"/>
            <w:permStart w:id="51342056" w:edGrp="everyone" w:colFirst="2" w:colLast="2"/>
            <w:permStart w:id="409894390" w:edGrp="everyone" w:colFirst="3" w:colLast="3"/>
            <w:permStart w:id="693201497" w:edGrp="everyone" w:colFirst="4" w:colLast="4"/>
            <w:permStart w:id="1401893793" w:edGrp="everyone" w:colFirst="5" w:colLast="5"/>
            <w:permStart w:id="721118215" w:edGrp="everyone" w:colFirst="0" w:colLast="0"/>
            <w:permEnd w:id="1071543975"/>
            <w:permEnd w:id="1458009915"/>
            <w:permEnd w:id="882389753"/>
            <w:permEnd w:id="1279942944"/>
            <w:permEnd w:id="1621847373"/>
            <w:permEnd w:id="1411730812"/>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788604988" w:edGrp="everyone" w:colFirst="1" w:colLast="1"/>
            <w:permStart w:id="207908234" w:edGrp="everyone" w:colFirst="2" w:colLast="2"/>
            <w:permStart w:id="2031621233" w:edGrp="everyone" w:colFirst="3" w:colLast="3"/>
            <w:permStart w:id="2000247990" w:edGrp="everyone" w:colFirst="4" w:colLast="4"/>
            <w:permStart w:id="1693325028" w:edGrp="everyone" w:colFirst="5" w:colLast="5"/>
            <w:permStart w:id="1180522776" w:edGrp="everyone" w:colFirst="0" w:colLast="0"/>
            <w:permEnd w:id="1392336517"/>
            <w:permEnd w:id="51342056"/>
            <w:permEnd w:id="409894390"/>
            <w:permEnd w:id="693201497"/>
            <w:permEnd w:id="1401893793"/>
            <w:permEnd w:id="721118215"/>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A5512E"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740119277" w:edGrp="everyone" w:colFirst="1" w:colLast="1"/>
            <w:permStart w:id="1746885456" w:edGrp="everyone" w:colFirst="2" w:colLast="2"/>
            <w:permStart w:id="117716711" w:edGrp="everyone" w:colFirst="3" w:colLast="3"/>
            <w:permStart w:id="1555259714" w:edGrp="everyone" w:colFirst="4" w:colLast="4"/>
            <w:permStart w:id="311524921" w:edGrp="everyone" w:colFirst="5" w:colLast="5"/>
            <w:permStart w:id="954141233" w:edGrp="everyone" w:colFirst="0" w:colLast="0"/>
            <w:permEnd w:id="788604988"/>
            <w:permEnd w:id="207908234"/>
            <w:permEnd w:id="2031621233"/>
            <w:permEnd w:id="2000247990"/>
            <w:permEnd w:id="1693325028"/>
            <w:permEnd w:id="1180522776"/>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743326204" w:edGrp="everyone" w:colFirst="1" w:colLast="1"/>
            <w:permStart w:id="1642409468" w:edGrp="everyone" w:colFirst="2" w:colLast="2"/>
            <w:permStart w:id="1542736279" w:edGrp="everyone" w:colFirst="3" w:colLast="3"/>
            <w:permStart w:id="1351313383" w:edGrp="everyone" w:colFirst="4" w:colLast="4"/>
            <w:permStart w:id="1014118064" w:edGrp="everyone" w:colFirst="5" w:colLast="5"/>
            <w:permStart w:id="1142957910" w:edGrp="everyone" w:colFirst="0" w:colLast="0"/>
            <w:permEnd w:id="1740119277"/>
            <w:permEnd w:id="1746885456"/>
            <w:permEnd w:id="117716711"/>
            <w:permEnd w:id="1555259714"/>
            <w:permEnd w:id="311524921"/>
            <w:permEnd w:id="954141233"/>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375941109" w:edGrp="everyone" w:colFirst="0" w:colLast="0"/>
            <w:permStart w:id="1410466764" w:edGrp="everyone" w:colFirst="1" w:colLast="1"/>
            <w:permStart w:id="433154922" w:edGrp="everyone" w:colFirst="2" w:colLast="2"/>
            <w:permStart w:id="1835865892" w:edGrp="everyone" w:colFirst="3" w:colLast="3"/>
            <w:permStart w:id="1962032464" w:edGrp="everyone" w:colFirst="4" w:colLast="4"/>
            <w:permStart w:id="410462714" w:edGrp="everyone" w:colFirst="5" w:colLast="5"/>
            <w:permStart w:id="710883832" w:edGrp="everyone" w:colFirst="6" w:colLast="6"/>
            <w:permEnd w:id="1743326204"/>
            <w:permEnd w:id="1642409468"/>
            <w:permEnd w:id="1542736279"/>
            <w:permEnd w:id="1351313383"/>
            <w:permEnd w:id="1014118064"/>
            <w:permEnd w:id="1142957910"/>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CD4DF6"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349517507" w:edGrp="everyone" w:colFirst="0" w:colLast="0"/>
            <w:permStart w:id="573923705" w:edGrp="everyone" w:colFirst="1" w:colLast="1"/>
            <w:permStart w:id="748253479" w:edGrp="everyone" w:colFirst="2" w:colLast="2"/>
            <w:permStart w:id="1082070031" w:edGrp="everyone" w:colFirst="3" w:colLast="3"/>
            <w:permStart w:id="759724868" w:edGrp="everyone" w:colFirst="4" w:colLast="4"/>
            <w:permStart w:id="33379193" w:edGrp="everyone" w:colFirst="5" w:colLast="5"/>
            <w:permStart w:id="282461754" w:edGrp="everyone" w:colFirst="6" w:colLast="6"/>
            <w:permEnd w:id="1375941109"/>
            <w:permEnd w:id="1410466764"/>
            <w:permEnd w:id="433154922"/>
            <w:permEnd w:id="1835865892"/>
            <w:permEnd w:id="1962032464"/>
            <w:permEnd w:id="410462714"/>
            <w:permEnd w:id="710883832"/>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6423675" w:edGrp="everyone" w:colFirst="0" w:colLast="0"/>
            <w:permStart w:id="713776601" w:edGrp="everyone" w:colFirst="1" w:colLast="1"/>
            <w:permStart w:id="842489553" w:edGrp="everyone" w:colFirst="2" w:colLast="2"/>
            <w:permStart w:id="416880404" w:edGrp="everyone" w:colFirst="3" w:colLast="3"/>
            <w:permStart w:id="1713928132" w:edGrp="everyone" w:colFirst="4" w:colLast="4"/>
            <w:permStart w:id="1867994660" w:edGrp="everyone" w:colFirst="5" w:colLast="5"/>
            <w:permStart w:id="354297858" w:edGrp="everyone" w:colFirst="6" w:colLast="6"/>
            <w:permEnd w:id="349517507"/>
            <w:permEnd w:id="573923705"/>
            <w:permEnd w:id="748253479"/>
            <w:permEnd w:id="1082070031"/>
            <w:permEnd w:id="759724868"/>
            <w:permEnd w:id="33379193"/>
            <w:permEnd w:id="282461754"/>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6E1D0F"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B46D8" w:rsidP="007B46D8">
            <w:pPr>
              <w:pStyle w:val="TableParagraph"/>
              <w:jc w:val="center"/>
              <w:rPr>
                <w:rFonts w:ascii="Times New Roman" w:hAnsi="Times New Roman" w:cs="Times New Roman"/>
                <w:sz w:val="24"/>
                <w:szCs w:val="24"/>
              </w:rPr>
            </w:pP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Default="007B46D8" w:rsidP="007B46D8">
            <w:pPr>
              <w:pStyle w:val="TableParagraph"/>
              <w:spacing w:line="234" w:lineRule="exact"/>
              <w:ind w:left="107"/>
              <w:rPr>
                <w:rFonts w:ascii="Times New Roman" w:hAnsi="Times New Roman" w:cs="Times New Roman"/>
                <w:b w:val="0"/>
                <w:sz w:val="24"/>
                <w:szCs w:val="24"/>
              </w:rPr>
            </w:pPr>
            <w:permStart w:id="2061387509" w:edGrp="everyone" w:colFirst="0" w:colLast="0"/>
            <w:permStart w:id="1490705696" w:edGrp="everyone" w:colFirst="1" w:colLast="1"/>
            <w:permStart w:id="1869379487" w:edGrp="everyone" w:colFirst="2" w:colLast="2"/>
            <w:permStart w:id="410012366" w:edGrp="everyone" w:colFirst="3" w:colLast="3"/>
            <w:permStart w:id="2114401112" w:edGrp="everyone" w:colFirst="4" w:colLast="4"/>
            <w:permStart w:id="1142825000" w:edGrp="everyone" w:colFirst="5" w:colLast="5"/>
            <w:permStart w:id="1887897282" w:edGrp="everyone" w:colFirst="6" w:colLast="6"/>
            <w:permEnd w:id="6423675"/>
            <w:permEnd w:id="713776601"/>
            <w:permEnd w:id="842489553"/>
            <w:permEnd w:id="416880404"/>
            <w:permEnd w:id="1713928132"/>
            <w:permEnd w:id="1867994660"/>
            <w:permEnd w:id="35429785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6E1D0F"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912662"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912662"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413301534" w:edGrp="everyone" w:colFirst="1" w:colLast="1"/>
            <w:permStart w:id="1046051262" w:edGrp="everyone" w:colFirst="2" w:colLast="2"/>
            <w:permStart w:id="987503535" w:edGrp="everyone" w:colFirst="3" w:colLast="3"/>
            <w:permStart w:id="139219152" w:edGrp="everyone" w:colFirst="4" w:colLast="4"/>
            <w:permStart w:id="190675729" w:edGrp="everyone" w:colFirst="5" w:colLast="5"/>
            <w:permStart w:id="1563957281" w:edGrp="everyone" w:colFirst="0" w:colLast="0"/>
            <w:permEnd w:id="2061387509"/>
            <w:permEnd w:id="1490705696"/>
            <w:permEnd w:id="1869379487"/>
            <w:permEnd w:id="410012366"/>
            <w:permEnd w:id="2114401112"/>
            <w:permEnd w:id="1142825000"/>
            <w:permEnd w:id="1887897282"/>
            <w:r>
              <w:rPr>
                <w:rFonts w:ascii="Times New Roman" w:hAnsi="Times New Roman" w:cs="Times New Roman"/>
                <w:b w:val="0"/>
                <w:sz w:val="24"/>
                <w:szCs w:val="24"/>
              </w:rPr>
              <w:t>Atölye</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tcPr>
          <w:p w:rsidR="007B46D8" w:rsidRPr="00140BD8" w:rsidRDefault="00912662"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Borders>
              <w:top w:val="none" w:sz="0" w:space="0" w:color="auto"/>
              <w:right w:val="none" w:sz="0" w:space="0" w:color="auto"/>
            </w:tcBorders>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246496276" w:edGrp="everyone" w:colFirst="1" w:colLast="1"/>
            <w:permStart w:id="1493464824" w:edGrp="everyone" w:colFirst="2" w:colLast="2"/>
            <w:permStart w:id="1052586241" w:edGrp="everyone" w:colFirst="3" w:colLast="3"/>
            <w:permStart w:id="431426961" w:edGrp="everyone" w:colFirst="4" w:colLast="4"/>
            <w:permStart w:id="1164002073" w:edGrp="everyone" w:colFirst="5" w:colLast="5"/>
            <w:permStart w:id="967530940" w:edGrp="everyone" w:colFirst="0" w:colLast="0"/>
            <w:permEnd w:id="1413301534"/>
            <w:permEnd w:id="1046051262"/>
            <w:permEnd w:id="987503535"/>
            <w:permEnd w:id="139219152"/>
            <w:permEnd w:id="190675729"/>
            <w:permEnd w:id="1563957281"/>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297" w:type="pct"/>
            <w:tcBorders>
              <w:top w:val="none" w:sz="0" w:space="0" w:color="auto"/>
            </w:tcBorders>
          </w:tcPr>
          <w:p w:rsidR="007B46D8" w:rsidRPr="00140BD8" w:rsidRDefault="007B46D8"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right w:val="none" w:sz="0" w:space="0" w:color="auto"/>
            </w:tcBorders>
          </w:tcPr>
          <w:p w:rsidR="007B46D8" w:rsidRPr="00140BD8" w:rsidRDefault="007B46D8" w:rsidP="007B46D8">
            <w:pPr>
              <w:pStyle w:val="TableParagraph"/>
              <w:jc w:val="center"/>
              <w:rPr>
                <w:rFonts w:ascii="Times New Roman" w:hAnsi="Times New Roman" w:cs="Times New Roman"/>
                <w:sz w:val="24"/>
                <w:szCs w:val="24"/>
              </w:rPr>
            </w:pPr>
          </w:p>
        </w:tc>
        <w:tc>
          <w:tcPr>
            <w:tcW w:w="335" w:type="pct"/>
            <w:tcBorders>
              <w:top w:val="none" w:sz="0" w:space="0" w:color="auto"/>
            </w:tcBorders>
          </w:tcPr>
          <w:p w:rsidR="007B46D8" w:rsidRPr="00140BD8" w:rsidRDefault="007B46D8"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Borders>
              <w:top w:val="none" w:sz="0" w:space="0" w:color="auto"/>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permEnd w:id="1246496276"/>
      <w:permEnd w:id="1493464824"/>
      <w:permEnd w:id="1052586241"/>
      <w:permEnd w:id="431426961"/>
      <w:permEnd w:id="1164002073"/>
      <w:permEnd w:id="967530940"/>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70840"/>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9182272"/>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B5316C">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730"/>
        <w:gridCol w:w="2144"/>
        <w:gridCol w:w="2339"/>
        <w:gridCol w:w="2339"/>
        <w:gridCol w:w="2144"/>
        <w:gridCol w:w="2278"/>
      </w:tblGrid>
      <w:tr w:rsidR="00195E71" w:rsidRPr="00140BD8" w:rsidTr="005F15E0">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466F1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390202274" w:edGrp="everyone" w:colFirst="0" w:colLast="0"/>
            <w:permStart w:id="885619247" w:edGrp="everyone" w:colFirst="1" w:colLast="1"/>
            <w:permStart w:id="185678454" w:edGrp="everyone" w:colFirst="2" w:colLast="2"/>
            <w:permStart w:id="1402161909" w:edGrp="everyone" w:colFirst="3" w:colLast="3"/>
            <w:permStart w:id="197820304" w:edGrp="everyone" w:colFirst="4" w:colLast="4"/>
            <w:permStart w:id="1057097576"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Borders>
              <w:top w:val="none" w:sz="0" w:space="0" w:color="auto"/>
              <w:bottom w:val="none" w:sz="0" w:space="0" w:color="auto"/>
            </w:tcBorders>
          </w:tcPr>
          <w:p w:rsidR="00195E71" w:rsidRPr="00140BD8" w:rsidRDefault="00195E71"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tcPr>
          <w:p w:rsidR="00195E71" w:rsidRPr="00140BD8" w:rsidRDefault="00195E71"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195E71" w:rsidP="007B46D8">
            <w:pPr>
              <w:pStyle w:val="TableParagraph"/>
              <w:jc w:val="center"/>
              <w:rPr>
                <w:rFonts w:ascii="Times New Roman" w:hAnsi="Times New Roman" w:cs="Times New Roman"/>
                <w:b w:val="0"/>
                <w:sz w:val="24"/>
                <w:szCs w:val="24"/>
              </w:rPr>
            </w:pP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903132399" w:edGrp="everyone" w:colFirst="0" w:colLast="0"/>
            <w:permStart w:id="1211265346" w:edGrp="everyone" w:colFirst="1" w:colLast="1"/>
            <w:permStart w:id="1984127428" w:edGrp="everyone" w:colFirst="2" w:colLast="2"/>
            <w:permStart w:id="1918385969" w:edGrp="everyone" w:colFirst="3" w:colLast="3"/>
            <w:permStart w:id="11560859" w:edGrp="everyone" w:colFirst="4" w:colLast="4"/>
            <w:permStart w:id="1913064554" w:edGrp="everyone" w:colFirst="5" w:colLast="5"/>
            <w:permEnd w:id="390202274"/>
            <w:permEnd w:id="885619247"/>
            <w:permEnd w:id="185678454"/>
            <w:permEnd w:id="1402161909"/>
            <w:permEnd w:id="197820304"/>
            <w:permEnd w:id="1057097576"/>
            <w:r w:rsidRPr="00466F1E">
              <w:rPr>
                <w:rFonts w:ascii="Times New Roman" w:hAnsi="Times New Roman" w:cs="Times New Roman"/>
                <w:b w:val="0"/>
                <w:sz w:val="24"/>
                <w:szCs w:val="24"/>
              </w:rPr>
              <w:t>Okul</w:t>
            </w:r>
            <w:r w:rsidRPr="00466F1E">
              <w:rPr>
                <w:rFonts w:ascii="Times New Roman" w:hAnsi="Times New Roman" w:cs="Times New Roman"/>
                <w:b w:val="0"/>
                <w:spacing w:val="-2"/>
                <w:sz w:val="24"/>
                <w:szCs w:val="24"/>
              </w:rPr>
              <w:t xml:space="preserve"> </w:t>
            </w:r>
            <w:r w:rsidRPr="00466F1E">
              <w:rPr>
                <w:rFonts w:ascii="Times New Roman" w:hAnsi="Times New Roman" w:cs="Times New Roman"/>
                <w:b w:val="0"/>
                <w:sz w:val="24"/>
                <w:szCs w:val="24"/>
              </w:rPr>
              <w:t>Aile</w:t>
            </w:r>
            <w:r w:rsidRPr="00466F1E">
              <w:rPr>
                <w:rFonts w:ascii="Times New Roman" w:hAnsi="Times New Roman" w:cs="Times New Roman"/>
                <w:b w:val="0"/>
                <w:spacing w:val="-4"/>
                <w:sz w:val="24"/>
                <w:szCs w:val="24"/>
              </w:rPr>
              <w:t xml:space="preserve"> </w:t>
            </w:r>
            <w:r w:rsidRPr="00466F1E">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76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95E71" w:rsidP="007B46D8">
            <w:pPr>
              <w:pStyle w:val="TableParagraph"/>
              <w:jc w:val="center"/>
              <w:rPr>
                <w:rFonts w:ascii="Times New Roman" w:hAnsi="Times New Roman" w:cs="Times New Roman"/>
                <w:b w:val="0"/>
                <w:sz w:val="24"/>
                <w:szCs w:val="24"/>
              </w:rPr>
            </w:pPr>
          </w:p>
        </w:tc>
      </w:tr>
      <w:tr w:rsidR="00466F1E" w:rsidRPr="00140BD8" w:rsidTr="00466F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988559071" w:edGrp="everyone" w:colFirst="0" w:colLast="0"/>
            <w:permStart w:id="1930830272" w:edGrp="everyone" w:colFirst="1" w:colLast="1"/>
            <w:permStart w:id="2125426041" w:edGrp="everyone" w:colFirst="2" w:colLast="2"/>
            <w:permStart w:id="1749181762" w:edGrp="everyone" w:colFirst="3" w:colLast="3"/>
            <w:permStart w:id="952568032" w:edGrp="everyone" w:colFirst="4" w:colLast="4"/>
            <w:permStart w:id="706304126" w:edGrp="everyone" w:colFirst="5" w:colLast="5"/>
            <w:permEnd w:id="1903132399"/>
            <w:permEnd w:id="1211265346"/>
            <w:permEnd w:id="1984127428"/>
            <w:permEnd w:id="1918385969"/>
            <w:permEnd w:id="11560859"/>
            <w:permEnd w:id="1913064554"/>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CD4DF6"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Pr>
          <w:p w:rsidR="00466F1E" w:rsidRPr="00140BD8" w:rsidRDefault="00466F1E"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466F1E" w:rsidP="007B46D8">
            <w:pPr>
              <w:pStyle w:val="TableParagraph"/>
              <w:jc w:val="center"/>
              <w:rPr>
                <w:rFonts w:ascii="Times New Roman" w:hAnsi="Times New Roman" w:cs="Times New Roman"/>
                <w:sz w:val="24"/>
                <w:szCs w:val="24"/>
              </w:rPr>
            </w:pPr>
          </w:p>
        </w:tc>
        <w:tc>
          <w:tcPr>
            <w:tcW w:w="767" w:type="pct"/>
          </w:tcPr>
          <w:p w:rsidR="00466F1E" w:rsidRPr="00140BD8" w:rsidRDefault="00466F1E"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466F1E" w:rsidP="007B46D8">
            <w:pPr>
              <w:pStyle w:val="TableParagraph"/>
              <w:jc w:val="center"/>
              <w:rPr>
                <w:rFonts w:ascii="Times New Roman" w:hAnsi="Times New Roman" w:cs="Times New Roman"/>
                <w:b w:val="0"/>
                <w:sz w:val="24"/>
                <w:szCs w:val="24"/>
              </w:rPr>
            </w:pP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860961116" w:edGrp="everyone" w:colFirst="0" w:colLast="0"/>
            <w:permStart w:id="1827495804" w:edGrp="everyone" w:colFirst="1" w:colLast="1"/>
            <w:permStart w:id="1671760264" w:edGrp="everyone" w:colFirst="2" w:colLast="2"/>
            <w:permStart w:id="1037597502" w:edGrp="everyone" w:colFirst="3" w:colLast="3"/>
            <w:permStart w:id="756503077" w:edGrp="everyone" w:colFirst="4" w:colLast="4"/>
            <w:permStart w:id="509417557" w:edGrp="everyone" w:colFirst="5" w:colLast="5"/>
            <w:permEnd w:id="988559071"/>
            <w:permEnd w:id="1930830272"/>
            <w:permEnd w:id="2125426041"/>
            <w:permEnd w:id="1749181762"/>
            <w:permEnd w:id="952568032"/>
            <w:permEnd w:id="706304126"/>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83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sz w:val="24"/>
                <w:szCs w:val="24"/>
              </w:rPr>
            </w:pPr>
          </w:p>
        </w:tc>
        <w:tc>
          <w:tcPr>
            <w:tcW w:w="767" w:type="pct"/>
          </w:tcPr>
          <w:p w:rsidR="00195E71" w:rsidRPr="00140BD8" w:rsidRDefault="00195E71"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95E71" w:rsidP="007B46D8">
            <w:pPr>
              <w:pStyle w:val="TableParagraph"/>
              <w:jc w:val="center"/>
              <w:rPr>
                <w:rFonts w:ascii="Times New Roman" w:hAnsi="Times New Roman" w:cs="Times New Roman"/>
                <w:b w:val="0"/>
                <w:sz w:val="24"/>
                <w:szCs w:val="24"/>
              </w:rPr>
            </w:pPr>
          </w:p>
        </w:tc>
      </w:tr>
      <w:tr w:rsidR="00195E71" w:rsidRPr="00140BD8" w:rsidTr="00466F1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762905774" w:edGrp="everyone" w:colFirst="1" w:colLast="1"/>
            <w:permStart w:id="895436789" w:edGrp="everyone" w:colFirst="2" w:colLast="2"/>
            <w:permStart w:id="1557481275" w:edGrp="everyone" w:colFirst="3" w:colLast="3"/>
            <w:permStart w:id="1532832625" w:edGrp="everyone" w:colFirst="4" w:colLast="4"/>
            <w:permStart w:id="329137733" w:edGrp="everyone" w:colFirst="5" w:colLast="5"/>
            <w:permEnd w:id="860961116"/>
            <w:permEnd w:id="1827495804"/>
            <w:permEnd w:id="1671760264"/>
            <w:permEnd w:id="1037597502"/>
            <w:permEnd w:id="756503077"/>
            <w:permEnd w:id="509417557"/>
            <w:r w:rsidRPr="00466F1E">
              <w:rPr>
                <w:rFonts w:ascii="Times New Roman" w:hAnsi="Times New Roman" w:cs="Times New Roman"/>
                <w:b w:val="0"/>
                <w:sz w:val="24"/>
                <w:szCs w:val="24"/>
              </w:rPr>
              <w:lastRenderedPageBreak/>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CD4DF6"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837" w:type="pct"/>
            <w:tcBorders>
              <w:top w:val="none" w:sz="0" w:space="0" w:color="auto"/>
            </w:tcBorders>
          </w:tcPr>
          <w:p w:rsidR="00195E71" w:rsidRPr="00140BD8" w:rsidRDefault="00195E71"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195E71" w:rsidP="007B46D8">
            <w:pPr>
              <w:pStyle w:val="TableParagraph"/>
              <w:jc w:val="center"/>
              <w:rPr>
                <w:rFonts w:ascii="Times New Roman" w:hAnsi="Times New Roman" w:cs="Times New Roman"/>
                <w:b w:val="0"/>
                <w:sz w:val="24"/>
                <w:szCs w:val="24"/>
              </w:rPr>
            </w:pPr>
          </w:p>
        </w:tc>
        <w:tc>
          <w:tcPr>
            <w:tcW w:w="767" w:type="pct"/>
            <w:tcBorders>
              <w:top w:val="none" w:sz="0" w:space="0" w:color="auto"/>
            </w:tcBorders>
          </w:tcPr>
          <w:p w:rsidR="00195E71" w:rsidRPr="00140BD8" w:rsidRDefault="00195E71"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195E71" w:rsidP="007B46D8">
            <w:pPr>
              <w:pStyle w:val="TableParagraph"/>
              <w:jc w:val="center"/>
              <w:rPr>
                <w:rFonts w:ascii="Times New Roman" w:hAnsi="Times New Roman" w:cs="Times New Roman"/>
                <w:b w:val="0"/>
                <w:sz w:val="24"/>
                <w:szCs w:val="24"/>
              </w:rPr>
            </w:pPr>
          </w:p>
        </w:tc>
      </w:tr>
      <w:permEnd w:id="762905774"/>
      <w:permEnd w:id="895436789"/>
      <w:permEnd w:id="1557481275"/>
      <w:permEnd w:id="1532832625"/>
      <w:permEnd w:id="329137733"/>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70841"/>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9182273"/>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B5316C">
        <w:rPr>
          <w:b w:val="0"/>
          <w:noProof/>
          <w:sz w:val="24"/>
        </w:rPr>
        <w:t>16</w:t>
      </w:r>
      <w:r w:rsidRPr="0045177C">
        <w:rPr>
          <w:b w:val="0"/>
          <w:sz w:val="24"/>
        </w:rPr>
        <w:fldChar w:fldCharType="end"/>
      </w:r>
      <w:r w:rsidRPr="0045177C">
        <w:rPr>
          <w:b w:val="0"/>
          <w:sz w:val="24"/>
        </w:rPr>
        <w:t>: Öğrenci Durumu</w:t>
      </w:r>
      <w:bookmarkEnd w:id="65"/>
    </w:p>
    <w:tbl>
      <w:tblPr>
        <w:tblStyle w:val="ListeTablo3-Vurgu5"/>
        <w:tblW w:w="4979"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4A0" w:firstRow="1" w:lastRow="0" w:firstColumn="1" w:lastColumn="0" w:noHBand="0" w:noVBand="1"/>
      </w:tblPr>
      <w:tblGrid>
        <w:gridCol w:w="3822"/>
        <w:gridCol w:w="2118"/>
        <w:gridCol w:w="1700"/>
        <w:gridCol w:w="1703"/>
        <w:gridCol w:w="1419"/>
        <w:gridCol w:w="1419"/>
        <w:gridCol w:w="1734"/>
      </w:tblGrid>
      <w:tr w:rsidR="007B46D8" w:rsidRPr="00140BD8" w:rsidTr="00D9131A">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noWrap/>
          </w:tcPr>
          <w:p w:rsidR="007B46D8" w:rsidRPr="00140BD8" w:rsidRDefault="007B46D8" w:rsidP="00D9131A">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7B46D8" w:rsidRPr="00140BD8" w:rsidRDefault="007B46D8" w:rsidP="00D9131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7B46D8" w:rsidRPr="00140BD8" w:rsidRDefault="007B46D8" w:rsidP="00D9131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7B46D8" w:rsidRPr="00140BD8" w:rsidRDefault="007B46D8" w:rsidP="00D9131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7B46D8" w:rsidRPr="00140BD8" w:rsidRDefault="007B46D8" w:rsidP="00D9131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7B46D8" w:rsidRPr="00140BD8" w:rsidRDefault="007B46D8" w:rsidP="00D9131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7B46D8" w:rsidRPr="00140BD8" w:rsidRDefault="007B46D8" w:rsidP="00D9131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7B46D8" w:rsidRPr="00140BD8" w:rsidRDefault="007B46D8" w:rsidP="00D9131A">
            <w:pPr>
              <w:rPr>
                <w:rFonts w:ascii="Times New Roman" w:eastAsia="Calibri" w:hAnsi="Times New Roman"/>
                <w:b w:val="0"/>
                <w:bCs w:val="0"/>
                <w:szCs w:val="24"/>
              </w:rPr>
            </w:pPr>
            <w:permStart w:id="1244674483" w:edGrp="everyone" w:colFirst="2" w:colLast="2"/>
            <w:permStart w:id="2067484356" w:edGrp="everyone" w:colFirst="3" w:colLast="3"/>
            <w:permStart w:id="486562859" w:edGrp="everyone" w:colFirst="4" w:colLast="4"/>
            <w:permStart w:id="177620145" w:edGrp="everyone" w:colFirst="5" w:colLast="5"/>
            <w:permStart w:id="991250401" w:edGrp="everyone" w:colFirst="6" w:colLast="6"/>
          </w:p>
        </w:tc>
        <w:tc>
          <w:tcPr>
            <w:tcW w:w="761"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7B46D8" w:rsidRPr="00140BD8" w:rsidRDefault="006E1D0F"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187</w:t>
            </w:r>
          </w:p>
        </w:tc>
        <w:tc>
          <w:tcPr>
            <w:tcW w:w="612" w:type="pct"/>
            <w:tcBorders>
              <w:top w:val="none" w:sz="0" w:space="0" w:color="auto"/>
              <w:bottom w:val="none" w:sz="0" w:space="0" w:color="auto"/>
            </w:tcBorders>
          </w:tcPr>
          <w:p w:rsidR="007B46D8" w:rsidRPr="00140BD8" w:rsidRDefault="007B46D8" w:rsidP="00BA5D3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D9131A">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7B46D8" w:rsidRPr="00140BD8" w:rsidRDefault="007B46D8" w:rsidP="00D9131A">
            <w:pPr>
              <w:rPr>
                <w:rFonts w:ascii="Times New Roman" w:eastAsia="Calibri" w:hAnsi="Times New Roman"/>
                <w:b w:val="0"/>
                <w:bCs w:val="0"/>
                <w:szCs w:val="24"/>
              </w:rPr>
            </w:pPr>
            <w:permStart w:id="886523152" w:edGrp="everyone" w:colFirst="2" w:colLast="2"/>
            <w:permStart w:id="207773705" w:edGrp="everyone" w:colFirst="3" w:colLast="3"/>
            <w:permStart w:id="1063728879" w:edGrp="everyone" w:colFirst="4" w:colLast="4"/>
            <w:permStart w:id="1392906052" w:edGrp="everyone" w:colFirst="5" w:colLast="5"/>
            <w:permStart w:id="1685079437" w:edGrp="everyone" w:colFirst="6" w:colLast="6"/>
            <w:permEnd w:id="1244674483"/>
            <w:permEnd w:id="2067484356"/>
            <w:permEnd w:id="486562859"/>
            <w:permEnd w:id="177620145"/>
            <w:permEnd w:id="991250401"/>
          </w:p>
        </w:tc>
        <w:tc>
          <w:tcPr>
            <w:tcW w:w="761" w:type="pct"/>
          </w:tcPr>
          <w:p w:rsidR="007B46D8" w:rsidRPr="00383500"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7B46D8" w:rsidRPr="00140BD8" w:rsidRDefault="006E1D0F"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w:t>
            </w:r>
          </w:p>
        </w:tc>
        <w:tc>
          <w:tcPr>
            <w:tcW w:w="612"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BA5D3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726054" w:rsidRDefault="007B46D8" w:rsidP="00D9131A">
            <w:pPr>
              <w:jc w:val="right"/>
              <w:rPr>
                <w:rFonts w:ascii="Times New Roman" w:eastAsia="Calibri" w:hAnsi="Times New Roman"/>
                <w:bCs w:val="0"/>
                <w:szCs w:val="24"/>
              </w:rPr>
            </w:pPr>
            <w:permStart w:id="100232312" w:edGrp="everyone" w:colFirst="1" w:colLast="1"/>
            <w:permStart w:id="109470112" w:edGrp="everyone" w:colFirst="2" w:colLast="2"/>
            <w:permStart w:id="1207986985" w:edGrp="everyone" w:colFirst="3" w:colLast="3"/>
            <w:permStart w:id="2124835606" w:edGrp="everyone" w:colFirst="4" w:colLast="4"/>
            <w:permStart w:id="1707373761" w:edGrp="everyone" w:colFirst="5" w:colLast="5"/>
            <w:permEnd w:id="886523152"/>
            <w:permEnd w:id="207773705"/>
            <w:permEnd w:id="1063728879"/>
            <w:permEnd w:id="1392906052"/>
            <w:permEnd w:id="1685079437"/>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7B46D8" w:rsidRPr="00726054" w:rsidRDefault="006E1D0F"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195</w:t>
            </w:r>
          </w:p>
        </w:tc>
        <w:tc>
          <w:tcPr>
            <w:tcW w:w="612"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BA5D3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D9131A">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D9131A">
            <w:pPr>
              <w:rPr>
                <w:rFonts w:ascii="Times New Roman" w:eastAsia="Calibri" w:hAnsi="Times New Roman"/>
                <w:b w:val="0"/>
                <w:bCs w:val="0"/>
                <w:szCs w:val="24"/>
              </w:rPr>
            </w:pPr>
            <w:permStart w:id="935611161" w:edGrp="everyone" w:colFirst="1" w:colLast="1"/>
            <w:permStart w:id="659958720" w:edGrp="everyone" w:colFirst="2" w:colLast="2"/>
            <w:permStart w:id="1660110090" w:edGrp="everyone" w:colFirst="3" w:colLast="3"/>
            <w:permStart w:id="558650450" w:edGrp="everyone" w:colFirst="4" w:colLast="4"/>
            <w:permStart w:id="102047969" w:edGrp="everyone" w:colFirst="5" w:colLast="5"/>
            <w:permEnd w:id="100232312"/>
            <w:permEnd w:id="109470112"/>
            <w:permEnd w:id="1207986985"/>
            <w:permEnd w:id="2124835606"/>
            <w:permEnd w:id="1707373761"/>
            <w:r w:rsidRPr="00140BD8">
              <w:rPr>
                <w:rFonts w:ascii="Times New Roman" w:eastAsia="Calibri" w:hAnsi="Times New Roman"/>
                <w:b w:val="0"/>
                <w:bCs w:val="0"/>
                <w:szCs w:val="24"/>
              </w:rPr>
              <w:t>Ortalama Sınıf Mevcudu</w:t>
            </w:r>
          </w:p>
        </w:tc>
        <w:tc>
          <w:tcPr>
            <w:tcW w:w="611" w:type="pct"/>
          </w:tcPr>
          <w:p w:rsidR="007B46D8" w:rsidRPr="00140BD8" w:rsidRDefault="006E1D0F"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27</w:t>
            </w:r>
          </w:p>
        </w:tc>
        <w:tc>
          <w:tcPr>
            <w:tcW w:w="612"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D9131A">
            <w:pPr>
              <w:rPr>
                <w:rFonts w:ascii="Times New Roman" w:eastAsia="Calibri" w:hAnsi="Times New Roman"/>
                <w:b w:val="0"/>
                <w:bCs w:val="0"/>
                <w:szCs w:val="24"/>
              </w:rPr>
            </w:pPr>
            <w:permStart w:id="2128548751" w:edGrp="everyone" w:colFirst="1" w:colLast="1"/>
            <w:permStart w:id="510752045" w:edGrp="everyone" w:colFirst="2" w:colLast="2"/>
            <w:permStart w:id="374997352" w:edGrp="everyone" w:colFirst="3" w:colLast="3"/>
            <w:permStart w:id="1498693324" w:edGrp="everyone" w:colFirst="4" w:colLast="4"/>
            <w:permStart w:id="1692611793" w:edGrp="everyone" w:colFirst="5" w:colLast="5"/>
            <w:permEnd w:id="935611161"/>
            <w:permEnd w:id="659958720"/>
            <w:permEnd w:id="1660110090"/>
            <w:permEnd w:id="558650450"/>
            <w:permEnd w:id="102047969"/>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7B46D8" w:rsidRPr="00140BD8" w:rsidRDefault="006E1D0F"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34</w:t>
            </w:r>
          </w:p>
        </w:tc>
        <w:tc>
          <w:tcPr>
            <w:tcW w:w="612"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BA5D3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D9131A">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D9131A">
            <w:pPr>
              <w:rPr>
                <w:rFonts w:ascii="Times New Roman" w:eastAsia="Calibri" w:hAnsi="Times New Roman"/>
                <w:b w:val="0"/>
                <w:bCs w:val="0"/>
                <w:szCs w:val="24"/>
              </w:rPr>
            </w:pPr>
            <w:permStart w:id="1591352340" w:edGrp="everyone" w:colFirst="1" w:colLast="1"/>
            <w:permStart w:id="1192569723" w:edGrp="everyone" w:colFirst="2" w:colLast="2"/>
            <w:permStart w:id="248267697" w:edGrp="everyone" w:colFirst="3" w:colLast="3"/>
            <w:permStart w:id="1583113952" w:edGrp="everyone" w:colFirst="4" w:colLast="4"/>
            <w:permStart w:id="179191321" w:edGrp="everyone" w:colFirst="5" w:colLast="5"/>
            <w:permEnd w:id="2128548751"/>
            <w:permEnd w:id="510752045"/>
            <w:permEnd w:id="374997352"/>
            <w:permEnd w:id="1498693324"/>
            <w:permEnd w:id="1692611793"/>
            <w:r w:rsidRPr="00140BD8">
              <w:rPr>
                <w:rFonts w:ascii="Times New Roman" w:eastAsia="Calibri" w:hAnsi="Times New Roman"/>
                <w:b w:val="0"/>
                <w:bCs w:val="0"/>
                <w:szCs w:val="24"/>
              </w:rPr>
              <w:t>Mevcudu En Az Olan Sınıfın Öğrenci Sayısı</w:t>
            </w:r>
          </w:p>
        </w:tc>
        <w:tc>
          <w:tcPr>
            <w:tcW w:w="611" w:type="pct"/>
          </w:tcPr>
          <w:p w:rsidR="007B46D8" w:rsidRPr="00140BD8" w:rsidRDefault="006E1D0F"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21</w:t>
            </w:r>
          </w:p>
        </w:tc>
        <w:tc>
          <w:tcPr>
            <w:tcW w:w="612"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D9131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D9131A">
            <w:pPr>
              <w:rPr>
                <w:rFonts w:ascii="Times New Roman" w:eastAsia="Calibri" w:hAnsi="Times New Roman"/>
                <w:b w:val="0"/>
                <w:bCs w:val="0"/>
                <w:szCs w:val="24"/>
              </w:rPr>
            </w:pPr>
            <w:permStart w:id="871395249" w:edGrp="everyone" w:colFirst="1" w:colLast="1"/>
            <w:permStart w:id="2027438160" w:edGrp="everyone" w:colFirst="2" w:colLast="2"/>
            <w:permStart w:id="296174032" w:edGrp="everyone" w:colFirst="3" w:colLast="3"/>
            <w:permStart w:id="1609725808" w:edGrp="everyone" w:colFirst="4" w:colLast="4"/>
            <w:permStart w:id="70453614" w:edGrp="everyone" w:colFirst="5" w:colLast="5"/>
            <w:permEnd w:id="1591352340"/>
            <w:permEnd w:id="1192569723"/>
            <w:permEnd w:id="248267697"/>
            <w:permEnd w:id="1583113952"/>
            <w:permEnd w:id="179191321"/>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7B46D8" w:rsidRPr="00140BD8" w:rsidRDefault="00BC6562"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D9131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871395249"/>
      <w:permEnd w:id="2027438160"/>
      <w:permEnd w:id="296174032"/>
      <w:permEnd w:id="1609725808"/>
      <w:permEnd w:id="70453614"/>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9182274"/>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B5316C">
        <w:rPr>
          <w:b w:val="0"/>
          <w:noProof/>
          <w:sz w:val="24"/>
        </w:rPr>
        <w:t>17</w:t>
      </w:r>
      <w:r w:rsidRPr="0016230A">
        <w:rPr>
          <w:b w:val="0"/>
          <w:sz w:val="24"/>
        </w:rPr>
        <w:fldChar w:fldCharType="end"/>
      </w:r>
      <w:r w:rsidRPr="0016230A">
        <w:rPr>
          <w:b w:val="0"/>
          <w:sz w:val="24"/>
        </w:rPr>
        <w:t>: Okul</w:t>
      </w:r>
      <w:r w:rsidR="00042C38">
        <w:rPr>
          <w:b w:val="0"/>
          <w:sz w:val="24"/>
        </w:rPr>
        <w:t>da Açılan DYK</w:t>
      </w:r>
      <w:r w:rsidR="00726054">
        <w:rPr>
          <w:b w:val="0"/>
          <w:sz w:val="24"/>
        </w:rPr>
        <w:t xml:space="preserve"> Bilgileri</w:t>
      </w:r>
      <w:bookmarkEnd w:id="66"/>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492"/>
        <w:gridCol w:w="7060"/>
        <w:gridCol w:w="2211"/>
        <w:gridCol w:w="2211"/>
      </w:tblGrid>
      <w:tr w:rsidR="00383500" w:rsidRPr="00140BD8" w:rsidTr="00933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042C38"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DYK Açılan Ders </w:t>
            </w:r>
            <w:r w:rsidR="00726054" w:rsidRPr="00726054">
              <w:rPr>
                <w:rFonts w:ascii="Times New Roman" w:eastAsia="Calibri" w:hAnsi="Times New Roman"/>
                <w:bCs w:val="0"/>
                <w:color w:val="FFFFFF"/>
                <w:szCs w:val="24"/>
                <w:lang w:eastAsia="x-none"/>
              </w:rPr>
              <w:t>Bilgileri</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Katılan</w:t>
            </w:r>
            <w:r w:rsidR="00383500" w:rsidRPr="00726054">
              <w:rPr>
                <w:rFonts w:ascii="Times New Roman" w:eastAsia="Calibri" w:hAnsi="Times New Roman"/>
                <w:bCs w:val="0"/>
                <w:color w:val="FFFFFF"/>
                <w:szCs w:val="24"/>
                <w:lang w:eastAsia="x-none"/>
              </w:rPr>
              <w:t xml:space="preserve"> Öğrenci Sayısı</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Toplam Açılan Kurs </w:t>
            </w:r>
            <w:r w:rsidR="00383500" w:rsidRPr="00726054">
              <w:rPr>
                <w:rFonts w:ascii="Times New Roman" w:eastAsia="Calibri" w:hAnsi="Times New Roman"/>
                <w:bCs w:val="0"/>
                <w:color w:val="FFFFFF"/>
                <w:szCs w:val="24"/>
                <w:lang w:eastAsia="x-none"/>
              </w:rPr>
              <w:t>Sayı</w:t>
            </w:r>
            <w:r w:rsidR="00726054">
              <w:rPr>
                <w:rFonts w:ascii="Times New Roman" w:eastAsia="Calibri" w:hAnsi="Times New Roman"/>
                <w:bCs w:val="0"/>
                <w:color w:val="FFFFFF"/>
                <w:szCs w:val="24"/>
                <w:lang w:eastAsia="x-none"/>
              </w:rPr>
              <w:t>sı</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8537391" w:edGrp="everyone" w:colFirst="1" w:colLast="1"/>
            <w:permStart w:id="638651072" w:edGrp="everyone" w:colFirst="2" w:colLast="2"/>
            <w:permStart w:id="2015240210"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866609283" w:edGrp="everyone" w:colFirst="1" w:colLast="1"/>
            <w:permStart w:id="1835613604" w:edGrp="everyone" w:colFirst="2" w:colLast="2"/>
            <w:permStart w:id="471406977" w:edGrp="everyone" w:colFirst="3" w:colLast="3"/>
            <w:permEnd w:id="128537391"/>
            <w:permEnd w:id="638651072"/>
            <w:permEnd w:id="2015240210"/>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64282271" w:edGrp="everyone" w:colFirst="1" w:colLast="1"/>
            <w:permStart w:id="1942431672" w:edGrp="everyone" w:colFirst="2" w:colLast="2"/>
            <w:permStart w:id="1171746901" w:edGrp="everyone" w:colFirst="3" w:colLast="3"/>
            <w:permEnd w:id="866609283"/>
            <w:permEnd w:id="1835613604"/>
            <w:permEnd w:id="471406977"/>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91017643" w:edGrp="everyone" w:colFirst="1" w:colLast="1"/>
            <w:permStart w:id="815618568" w:edGrp="everyone" w:colFirst="2" w:colLast="2"/>
            <w:permStart w:id="467155728" w:edGrp="everyone" w:colFirst="3" w:colLast="3"/>
            <w:permEnd w:id="664282271"/>
            <w:permEnd w:id="1942431672"/>
            <w:permEnd w:id="1171746901"/>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73947525" w:edGrp="everyone" w:colFirst="1" w:colLast="1"/>
            <w:permStart w:id="994589851" w:edGrp="everyone" w:colFirst="2" w:colLast="2"/>
            <w:permStart w:id="691895311" w:edGrp="everyone" w:colFirst="3" w:colLast="3"/>
            <w:permEnd w:id="691017643"/>
            <w:permEnd w:id="815618568"/>
            <w:permEnd w:id="467155728"/>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73947525"/>
      <w:permEnd w:id="994589851"/>
      <w:permEnd w:id="691895311"/>
    </w:tbl>
    <w:p w:rsidR="00CB2CD3" w:rsidRDefault="00CB2CD3" w:rsidP="009A6CA0">
      <w:pPr>
        <w:pStyle w:val="GvdeMetni"/>
        <w:rPr>
          <w:rFonts w:eastAsia="Calibri"/>
          <w:szCs w:val="24"/>
        </w:rPr>
      </w:pPr>
    </w:p>
    <w:p w:rsidR="00B5316C" w:rsidRPr="00B5316C" w:rsidRDefault="00B5316C" w:rsidP="00B5316C">
      <w:pPr>
        <w:pStyle w:val="ResimYazs"/>
        <w:jc w:val="left"/>
        <w:rPr>
          <w:rFonts w:eastAsia="Calibri" w:cs="Times New Roman"/>
          <w:b w:val="0"/>
          <w:sz w:val="24"/>
          <w:szCs w:val="24"/>
        </w:rPr>
      </w:pPr>
      <w:bookmarkStart w:id="67" w:name="_Toc169182275"/>
      <w:r w:rsidRPr="00B5316C">
        <w:rPr>
          <w:rFonts w:cs="Times New Roman"/>
          <w:b w:val="0"/>
          <w:sz w:val="24"/>
          <w:szCs w:val="24"/>
        </w:rPr>
        <w:t xml:space="preserve">Tablo </w:t>
      </w:r>
      <w:r w:rsidRPr="00B5316C">
        <w:rPr>
          <w:rFonts w:cs="Times New Roman"/>
          <w:b w:val="0"/>
          <w:sz w:val="24"/>
          <w:szCs w:val="24"/>
        </w:rPr>
        <w:fldChar w:fldCharType="begin"/>
      </w:r>
      <w:r w:rsidRPr="00B5316C">
        <w:rPr>
          <w:rFonts w:cs="Times New Roman"/>
          <w:b w:val="0"/>
          <w:sz w:val="24"/>
          <w:szCs w:val="24"/>
        </w:rPr>
        <w:instrText xml:space="preserve"> SEQ Tablo \* ARABIC </w:instrText>
      </w:r>
      <w:r w:rsidRPr="00B5316C">
        <w:rPr>
          <w:rFonts w:cs="Times New Roman"/>
          <w:b w:val="0"/>
          <w:sz w:val="24"/>
          <w:szCs w:val="24"/>
        </w:rPr>
        <w:fldChar w:fldCharType="separate"/>
      </w:r>
      <w:r w:rsidRPr="00B5316C">
        <w:rPr>
          <w:rFonts w:cs="Times New Roman"/>
          <w:b w:val="0"/>
          <w:noProof/>
          <w:sz w:val="24"/>
          <w:szCs w:val="24"/>
        </w:rPr>
        <w:t>18</w:t>
      </w:r>
      <w:r w:rsidRPr="00B5316C">
        <w:rPr>
          <w:rFonts w:cs="Times New Roman"/>
          <w:b w:val="0"/>
          <w:sz w:val="24"/>
          <w:szCs w:val="24"/>
        </w:rPr>
        <w:fldChar w:fldCharType="end"/>
      </w:r>
      <w:r w:rsidRPr="00B5316C">
        <w:rPr>
          <w:rFonts w:cs="Times New Roman"/>
          <w:b w:val="0"/>
          <w:sz w:val="24"/>
          <w:szCs w:val="24"/>
        </w:rPr>
        <w:t>: Okulun Akademik Başarı Durumu</w:t>
      </w:r>
      <w:bookmarkEnd w:id="67"/>
    </w:p>
    <w:tbl>
      <w:tblPr>
        <w:tblStyle w:val="Liste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396"/>
        <w:gridCol w:w="2409"/>
        <w:gridCol w:w="2269"/>
        <w:gridCol w:w="2269"/>
        <w:gridCol w:w="2269"/>
        <w:gridCol w:w="2362"/>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tcBorders>
              <w:top w:val="none" w:sz="0" w:space="0" w:color="auto"/>
              <w:left w:val="none" w:sz="0" w:space="0" w:color="auto"/>
              <w:bottom w:val="none" w:sz="0" w:space="0" w:color="auto"/>
            </w:tcBorders>
          </w:tcPr>
          <w:p w:rsidR="007B46D8" w:rsidRPr="00140BD8" w:rsidRDefault="007B46D8" w:rsidP="00D9131A">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Borders>
              <w:top w:val="none" w:sz="0" w:space="0" w:color="auto"/>
              <w:bottom w:val="none" w:sz="0" w:space="0" w:color="auto"/>
              <w:right w:val="none" w:sz="0" w:space="0" w:color="auto"/>
            </w:tcBorders>
          </w:tcPr>
          <w:p w:rsidR="007B46D8" w:rsidRPr="00037685" w:rsidRDefault="007B46D8" w:rsidP="00D9131A">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7B46D8" w:rsidRPr="00140BD8" w:rsidRDefault="007B46D8" w:rsidP="00D9131A">
            <w:pPr>
              <w:pStyle w:val="GvdeMetni"/>
              <w:rPr>
                <w:rFonts w:eastAsia="Calibri"/>
                <w:b w:val="0"/>
                <w:szCs w:val="24"/>
              </w:rPr>
            </w:pPr>
          </w:p>
        </w:tc>
        <w:tc>
          <w:tcPr>
            <w:tcW w:w="4143" w:type="pct"/>
            <w:gridSpan w:val="5"/>
            <w:shd w:val="clear" w:color="auto" w:fill="4472C4" w:themeFill="accent5"/>
          </w:tcPr>
          <w:p w:rsidR="007B46D8" w:rsidRPr="00037685"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7B46D8">
              <w:rPr>
                <w:rFonts w:eastAsia="Calibri"/>
                <w:b/>
                <w:color w:val="FFFFFF" w:themeColor="background1"/>
                <w:szCs w:val="24"/>
              </w:rPr>
              <w:t>TEMEL YETERLİLİK TESTİ - TYT</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
        </w:tc>
        <w:tc>
          <w:tcPr>
            <w:tcW w:w="86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1370767669" w:edGrp="everyone" w:colFirst="1" w:colLast="1"/>
            <w:permStart w:id="1815228594" w:edGrp="everyone" w:colFirst="2" w:colLast="2"/>
            <w:permStart w:id="1903034573" w:edGrp="everyone" w:colFirst="3" w:colLast="3"/>
            <w:permStart w:id="342516182" w:edGrp="everyone" w:colFirst="4" w:colLast="4"/>
            <w:permStart w:id="618026540" w:edGrp="everyone" w:colFirst="5" w:colLast="5"/>
            <w:r>
              <w:rPr>
                <w:rFonts w:ascii="Times New Roman" w:eastAsia="Calibri" w:hAnsi="Times New Roman"/>
                <w:b w:val="0"/>
                <w:szCs w:val="24"/>
                <w:lang w:eastAsia="x-none"/>
              </w:rPr>
              <w:t>Türkçe</w:t>
            </w:r>
          </w:p>
        </w:tc>
        <w:tc>
          <w:tcPr>
            <w:tcW w:w="86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788029600" w:edGrp="everyone" w:colFirst="1" w:colLast="1"/>
            <w:permStart w:id="2141072169" w:edGrp="everyone" w:colFirst="2" w:colLast="2"/>
            <w:permStart w:id="2072780441" w:edGrp="everyone" w:colFirst="3" w:colLast="3"/>
            <w:permStart w:id="1595606795" w:edGrp="everyone" w:colFirst="4" w:colLast="4"/>
            <w:permStart w:id="1852332791" w:edGrp="everyone" w:colFirst="5" w:colLast="5"/>
            <w:permEnd w:id="1370767669"/>
            <w:permEnd w:id="1815228594"/>
            <w:permEnd w:id="1903034573"/>
            <w:permEnd w:id="342516182"/>
            <w:permEnd w:id="618026540"/>
            <w:r>
              <w:rPr>
                <w:rFonts w:ascii="Times New Roman" w:eastAsia="Calibri" w:hAnsi="Times New Roman"/>
                <w:b w:val="0"/>
                <w:szCs w:val="24"/>
                <w:lang w:eastAsia="x-none"/>
              </w:rPr>
              <w:t>Sosyal Bilimler</w:t>
            </w:r>
          </w:p>
        </w:tc>
        <w:tc>
          <w:tcPr>
            <w:tcW w:w="86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156977673" w:edGrp="everyone" w:colFirst="1" w:colLast="1"/>
            <w:permStart w:id="2120816417" w:edGrp="everyone" w:colFirst="2" w:colLast="2"/>
            <w:permStart w:id="1339578095" w:edGrp="everyone" w:colFirst="3" w:colLast="3"/>
            <w:permStart w:id="205283334" w:edGrp="everyone" w:colFirst="4" w:colLast="4"/>
            <w:permStart w:id="1061358113" w:edGrp="everyone" w:colFirst="5" w:colLast="5"/>
            <w:permEnd w:id="788029600"/>
            <w:permEnd w:id="2141072169"/>
            <w:permEnd w:id="2072780441"/>
            <w:permEnd w:id="1595606795"/>
            <w:permEnd w:id="1852332791"/>
            <w:r>
              <w:rPr>
                <w:rFonts w:ascii="Times New Roman" w:eastAsia="Calibri" w:hAnsi="Times New Roman"/>
                <w:b w:val="0"/>
                <w:szCs w:val="24"/>
                <w:lang w:eastAsia="x-none"/>
              </w:rPr>
              <w:t>Temel Matematik</w:t>
            </w:r>
          </w:p>
        </w:tc>
        <w:tc>
          <w:tcPr>
            <w:tcW w:w="86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162471150" w:edGrp="everyone" w:colFirst="1" w:colLast="1"/>
            <w:permStart w:id="1953250016" w:edGrp="everyone" w:colFirst="2" w:colLast="2"/>
            <w:permStart w:id="1558591139" w:edGrp="everyone" w:colFirst="3" w:colLast="3"/>
            <w:permStart w:id="888878111" w:edGrp="everyone" w:colFirst="4" w:colLast="4"/>
            <w:permStart w:id="1914064920" w:edGrp="everyone" w:colFirst="5" w:colLast="5"/>
            <w:permEnd w:id="156977673"/>
            <w:permEnd w:id="2120816417"/>
            <w:permEnd w:id="1339578095"/>
            <w:permEnd w:id="205283334"/>
            <w:permEnd w:id="1061358113"/>
            <w:r>
              <w:rPr>
                <w:rFonts w:ascii="Times New Roman" w:eastAsia="Calibri" w:hAnsi="Times New Roman"/>
                <w:b w:val="0"/>
                <w:szCs w:val="24"/>
                <w:lang w:eastAsia="x-none"/>
              </w:rPr>
              <w:t>Fen Bilimleri</w:t>
            </w:r>
          </w:p>
        </w:tc>
        <w:tc>
          <w:tcPr>
            <w:tcW w:w="86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162471150"/>
      <w:permEnd w:id="1953250016"/>
      <w:permEnd w:id="1558591139"/>
      <w:permEnd w:id="888878111"/>
      <w:permEnd w:id="1914064920"/>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4472C4" w:themeFill="accent5"/>
          </w:tcPr>
          <w:p w:rsidR="007B46D8" w:rsidRPr="00140BD8" w:rsidRDefault="007B46D8" w:rsidP="00D9131A">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shd w:val="clear" w:color="auto" w:fill="4472C4" w:themeFill="accent5"/>
          </w:tcPr>
          <w:p w:rsidR="007B46D8" w:rsidRPr="007B46D8" w:rsidRDefault="007B46D8" w:rsidP="00D9131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color w:val="FFFFFF" w:themeColor="background1"/>
                <w:szCs w:val="24"/>
              </w:rPr>
            </w:pPr>
            <w:r w:rsidRPr="007B46D8">
              <w:rPr>
                <w:rFonts w:eastAsia="Calibri"/>
                <w:b/>
                <w:color w:val="FFFFFF" w:themeColor="background1"/>
                <w:szCs w:val="24"/>
              </w:rPr>
              <w:t>ALAN YETERLİLİK TESTLERİ</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vMerge/>
          </w:tcPr>
          <w:p w:rsidR="007B46D8" w:rsidRDefault="007B46D8" w:rsidP="00D9131A">
            <w:pPr>
              <w:tabs>
                <w:tab w:val="left" w:pos="1070"/>
              </w:tabs>
              <w:spacing w:line="240" w:lineRule="auto"/>
              <w:jc w:val="both"/>
              <w:rPr>
                <w:rFonts w:ascii="Times New Roman" w:eastAsia="Calibri" w:hAnsi="Times New Roman"/>
                <w:szCs w:val="24"/>
                <w:lang w:eastAsia="x-none"/>
              </w:rPr>
            </w:pPr>
          </w:p>
        </w:tc>
        <w:tc>
          <w:tcPr>
            <w:tcW w:w="86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D9131A">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D9131A">
            <w:pPr>
              <w:tabs>
                <w:tab w:val="left" w:pos="1070"/>
              </w:tabs>
              <w:spacing w:line="240" w:lineRule="auto"/>
              <w:jc w:val="both"/>
              <w:rPr>
                <w:rFonts w:ascii="Times New Roman" w:eastAsia="Calibri" w:hAnsi="Times New Roman"/>
                <w:b w:val="0"/>
                <w:szCs w:val="24"/>
                <w:lang w:eastAsia="x-none"/>
              </w:rPr>
            </w:pPr>
            <w:permStart w:id="972557834" w:edGrp="everyone" w:colFirst="1" w:colLast="1"/>
            <w:permStart w:id="8527056" w:edGrp="everyone" w:colFirst="2" w:colLast="2"/>
            <w:permStart w:id="915482057" w:edGrp="everyone" w:colFirst="3" w:colLast="3"/>
            <w:permStart w:id="2032149609" w:edGrp="everyone" w:colFirst="4" w:colLast="4"/>
            <w:permStart w:id="588713785" w:edGrp="everyone" w:colFirst="5" w:colLast="5"/>
            <w:r>
              <w:rPr>
                <w:rFonts w:ascii="Times New Roman" w:eastAsia="Calibri" w:hAnsi="Times New Roman"/>
                <w:b w:val="0"/>
                <w:szCs w:val="24"/>
                <w:lang w:eastAsia="x-none"/>
              </w:rPr>
              <w:t>Türk Dili ve Edebiyatı</w:t>
            </w:r>
          </w:p>
        </w:tc>
        <w:tc>
          <w:tcPr>
            <w:tcW w:w="86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206333815" w:edGrp="everyone" w:colFirst="1" w:colLast="1"/>
            <w:permStart w:id="2059630195" w:edGrp="everyone" w:colFirst="2" w:colLast="2"/>
            <w:permStart w:id="199844780" w:edGrp="everyone" w:colFirst="3" w:colLast="3"/>
            <w:permStart w:id="1781995093" w:edGrp="everyone" w:colFirst="4" w:colLast="4"/>
            <w:permStart w:id="1826624228" w:edGrp="everyone" w:colFirst="5" w:colLast="5"/>
            <w:permEnd w:id="972557834"/>
            <w:permEnd w:id="8527056"/>
            <w:permEnd w:id="915482057"/>
            <w:permEnd w:id="2032149609"/>
            <w:permEnd w:id="588713785"/>
            <w:r w:rsidRPr="00140BD8">
              <w:rPr>
                <w:rFonts w:ascii="Times New Roman" w:eastAsia="Calibri" w:hAnsi="Times New Roman"/>
                <w:b w:val="0"/>
                <w:szCs w:val="24"/>
                <w:lang w:eastAsia="x-none"/>
              </w:rPr>
              <w:t>Matematik</w:t>
            </w:r>
          </w:p>
        </w:tc>
        <w:tc>
          <w:tcPr>
            <w:tcW w:w="86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405015776" w:edGrp="everyone" w:colFirst="1" w:colLast="1"/>
            <w:permStart w:id="869094816" w:edGrp="everyone" w:colFirst="2" w:colLast="2"/>
            <w:permStart w:id="1715432634" w:edGrp="everyone" w:colFirst="3" w:colLast="3"/>
            <w:permStart w:id="102849385" w:edGrp="everyone" w:colFirst="4" w:colLast="4"/>
            <w:permStart w:id="601970821" w:edGrp="everyone" w:colFirst="5" w:colLast="5"/>
            <w:permEnd w:id="206333815"/>
            <w:permEnd w:id="2059630195"/>
            <w:permEnd w:id="199844780"/>
            <w:permEnd w:id="1781995093"/>
            <w:permEnd w:id="1826624228"/>
            <w:r>
              <w:rPr>
                <w:rFonts w:ascii="Times New Roman" w:eastAsia="Calibri" w:hAnsi="Times New Roman"/>
                <w:b w:val="0"/>
                <w:szCs w:val="24"/>
                <w:lang w:eastAsia="x-none"/>
              </w:rPr>
              <w:t>Fizik</w:t>
            </w:r>
          </w:p>
        </w:tc>
        <w:tc>
          <w:tcPr>
            <w:tcW w:w="86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D9131A">
            <w:pPr>
              <w:tabs>
                <w:tab w:val="left" w:pos="1070"/>
              </w:tabs>
              <w:spacing w:line="240" w:lineRule="auto"/>
              <w:jc w:val="both"/>
              <w:rPr>
                <w:rFonts w:ascii="Times New Roman" w:eastAsia="Calibri" w:hAnsi="Times New Roman"/>
                <w:b w:val="0"/>
                <w:szCs w:val="24"/>
                <w:lang w:eastAsia="x-none"/>
              </w:rPr>
            </w:pPr>
            <w:permStart w:id="1343432074" w:edGrp="everyone" w:colFirst="1" w:colLast="1"/>
            <w:permStart w:id="1948392745" w:edGrp="everyone" w:colFirst="2" w:colLast="2"/>
            <w:permStart w:id="822345862" w:edGrp="everyone" w:colFirst="3" w:colLast="3"/>
            <w:permStart w:id="935405558" w:edGrp="everyone" w:colFirst="4" w:colLast="4"/>
            <w:permStart w:id="2072187697" w:edGrp="everyone" w:colFirst="5" w:colLast="5"/>
            <w:permEnd w:id="405015776"/>
            <w:permEnd w:id="869094816"/>
            <w:permEnd w:id="1715432634"/>
            <w:permEnd w:id="102849385"/>
            <w:permEnd w:id="601970821"/>
            <w:r>
              <w:rPr>
                <w:rFonts w:ascii="Times New Roman" w:eastAsia="Calibri" w:hAnsi="Times New Roman"/>
                <w:b w:val="0"/>
                <w:szCs w:val="24"/>
                <w:lang w:eastAsia="x-none"/>
              </w:rPr>
              <w:t>Kimya</w:t>
            </w:r>
          </w:p>
        </w:tc>
        <w:tc>
          <w:tcPr>
            <w:tcW w:w="86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D9131A">
            <w:pPr>
              <w:tabs>
                <w:tab w:val="left" w:pos="1070"/>
              </w:tabs>
              <w:spacing w:line="240" w:lineRule="auto"/>
              <w:jc w:val="both"/>
              <w:rPr>
                <w:rFonts w:ascii="Times New Roman" w:eastAsia="Calibri" w:hAnsi="Times New Roman"/>
                <w:b w:val="0"/>
                <w:szCs w:val="24"/>
                <w:lang w:eastAsia="x-none"/>
              </w:rPr>
            </w:pPr>
            <w:permStart w:id="1695949361" w:edGrp="everyone" w:colFirst="1" w:colLast="1"/>
            <w:permStart w:id="667963778" w:edGrp="everyone" w:colFirst="2" w:colLast="2"/>
            <w:permStart w:id="677970921" w:edGrp="everyone" w:colFirst="3" w:colLast="3"/>
            <w:permStart w:id="599851435" w:edGrp="everyone" w:colFirst="4" w:colLast="4"/>
            <w:permStart w:id="1513245179" w:edGrp="everyone" w:colFirst="5" w:colLast="5"/>
            <w:permEnd w:id="1343432074"/>
            <w:permEnd w:id="1948392745"/>
            <w:permEnd w:id="822345862"/>
            <w:permEnd w:id="935405558"/>
            <w:permEnd w:id="2072187697"/>
            <w:r>
              <w:rPr>
                <w:rFonts w:ascii="Times New Roman" w:eastAsia="Calibri" w:hAnsi="Times New Roman"/>
                <w:b w:val="0"/>
                <w:szCs w:val="24"/>
                <w:lang w:eastAsia="x-none"/>
              </w:rPr>
              <w:t>Biyoloji</w:t>
            </w:r>
          </w:p>
        </w:tc>
        <w:tc>
          <w:tcPr>
            <w:tcW w:w="86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220034789" w:edGrp="everyone" w:colFirst="1" w:colLast="1"/>
            <w:permStart w:id="1123825438" w:edGrp="everyone" w:colFirst="2" w:colLast="2"/>
            <w:permStart w:id="1806202286" w:edGrp="everyone" w:colFirst="3" w:colLast="3"/>
            <w:permStart w:id="430199213" w:edGrp="everyone" w:colFirst="4" w:colLast="4"/>
            <w:permStart w:id="873881280" w:edGrp="everyone" w:colFirst="5" w:colLast="5"/>
            <w:permEnd w:id="1695949361"/>
            <w:permEnd w:id="667963778"/>
            <w:permEnd w:id="677970921"/>
            <w:permEnd w:id="599851435"/>
            <w:permEnd w:id="1513245179"/>
            <w:r>
              <w:rPr>
                <w:rFonts w:ascii="Times New Roman" w:eastAsia="Calibri" w:hAnsi="Times New Roman"/>
                <w:b w:val="0"/>
                <w:szCs w:val="24"/>
                <w:lang w:eastAsia="x-none"/>
              </w:rPr>
              <w:t>Sosyal Bilimler 1</w:t>
            </w:r>
          </w:p>
        </w:tc>
        <w:tc>
          <w:tcPr>
            <w:tcW w:w="86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D9131A">
            <w:pPr>
              <w:tabs>
                <w:tab w:val="left" w:pos="1070"/>
              </w:tabs>
              <w:spacing w:line="240" w:lineRule="auto"/>
              <w:jc w:val="both"/>
              <w:rPr>
                <w:rFonts w:ascii="Times New Roman" w:eastAsia="Calibri" w:hAnsi="Times New Roman"/>
                <w:b w:val="0"/>
                <w:szCs w:val="24"/>
                <w:lang w:eastAsia="x-none"/>
              </w:rPr>
            </w:pPr>
            <w:permStart w:id="863598030" w:edGrp="everyone" w:colFirst="1" w:colLast="1"/>
            <w:permStart w:id="641816085" w:edGrp="everyone" w:colFirst="2" w:colLast="2"/>
            <w:permStart w:id="717378266" w:edGrp="everyone" w:colFirst="3" w:colLast="3"/>
            <w:permStart w:id="1137974778" w:edGrp="everyone" w:colFirst="4" w:colLast="4"/>
            <w:permStart w:id="471751649" w:edGrp="everyone" w:colFirst="5" w:colLast="5"/>
            <w:permEnd w:id="220034789"/>
            <w:permEnd w:id="1123825438"/>
            <w:permEnd w:id="1806202286"/>
            <w:permEnd w:id="430199213"/>
            <w:permEnd w:id="873881280"/>
            <w:r>
              <w:rPr>
                <w:rFonts w:ascii="Times New Roman" w:eastAsia="Calibri" w:hAnsi="Times New Roman"/>
                <w:b w:val="0"/>
                <w:szCs w:val="24"/>
                <w:lang w:eastAsia="x-none"/>
              </w:rPr>
              <w:t>Sosyal Bilimler 2</w:t>
            </w:r>
          </w:p>
        </w:tc>
        <w:tc>
          <w:tcPr>
            <w:tcW w:w="86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D9131A">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863598030"/>
      <w:permEnd w:id="641816085"/>
      <w:permEnd w:id="717378266"/>
      <w:permEnd w:id="1137974778"/>
      <w:permEnd w:id="471751649"/>
    </w:tbl>
    <w:p w:rsidR="0028189D" w:rsidRPr="00140BD8" w:rsidRDefault="0028189D" w:rsidP="008144BF">
      <w:pPr>
        <w:pStyle w:val="GvdeMetni"/>
        <w:ind w:firstLine="0"/>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70842"/>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7B46D8">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685"/>
        <w:gridCol w:w="2834"/>
        <w:gridCol w:w="2837"/>
        <w:gridCol w:w="3544"/>
        <w:gridCol w:w="3074"/>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vMerge w:val="restart"/>
            <w:tcBorders>
              <w:bottom w:val="none" w:sz="0" w:space="0" w:color="auto"/>
              <w:right w:val="none" w:sz="0" w:space="0" w:color="auto"/>
            </w:tcBorders>
            <w:vAlign w:val="center"/>
          </w:tcPr>
          <w:p w:rsidR="007B46D8" w:rsidRPr="00933F76" w:rsidRDefault="007B46D8" w:rsidP="00D9131A">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14" w:type="pct"/>
            <w:vMerge w:val="restart"/>
            <w:vAlign w:val="center"/>
          </w:tcPr>
          <w:p w:rsidR="007B46D8" w:rsidRPr="00933F76" w:rsidRDefault="007B46D8" w:rsidP="00D9131A">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83" w:type="pct"/>
            <w:gridSpan w:val="2"/>
          </w:tcPr>
          <w:p w:rsidR="007B46D8" w:rsidRPr="00933F76" w:rsidRDefault="007B46D8" w:rsidP="00D9131A">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vAlign w:val="center"/>
          </w:tcPr>
          <w:p w:rsidR="007B46D8" w:rsidRPr="00933F76" w:rsidRDefault="007B46D8" w:rsidP="00D9131A">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Borders>
              <w:top w:val="none" w:sz="0" w:space="0" w:color="auto"/>
              <w:bottom w:val="none" w:sz="0" w:space="0" w:color="auto"/>
              <w:right w:val="none" w:sz="0" w:space="0" w:color="auto"/>
            </w:tcBorders>
          </w:tcPr>
          <w:p w:rsidR="007B46D8" w:rsidRPr="00140BD8" w:rsidRDefault="007B46D8" w:rsidP="00D9131A">
            <w:pPr>
              <w:pStyle w:val="ListeParagraf"/>
              <w:ind w:left="0"/>
              <w:rPr>
                <w:rFonts w:ascii="Times New Roman" w:eastAsia="Trebuchet MS" w:hAnsi="Times New Roman"/>
                <w:bCs w:val="0"/>
                <w:color w:val="000000"/>
                <w:szCs w:val="24"/>
              </w:rPr>
            </w:pPr>
          </w:p>
        </w:tc>
        <w:tc>
          <w:tcPr>
            <w:tcW w:w="1014" w:type="pct"/>
            <w:vMerge/>
            <w:tcBorders>
              <w:top w:val="none" w:sz="0" w:space="0" w:color="auto"/>
              <w:bottom w:val="none" w:sz="0" w:space="0" w:color="auto"/>
            </w:tcBorders>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Borders>
              <w:top w:val="none" w:sz="0" w:space="0" w:color="auto"/>
              <w:bottom w:val="none" w:sz="0" w:space="0" w:color="auto"/>
            </w:tcBorders>
          </w:tcPr>
          <w:p w:rsidR="007B46D8" w:rsidRPr="00140BD8" w:rsidRDefault="007B46D8" w:rsidP="00D913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68" w:type="pct"/>
            <w:tcBorders>
              <w:top w:val="none" w:sz="0" w:space="0" w:color="auto"/>
              <w:bottom w:val="none" w:sz="0" w:space="0" w:color="auto"/>
            </w:tcBorders>
          </w:tcPr>
          <w:p w:rsidR="007B46D8" w:rsidRPr="00140BD8" w:rsidRDefault="007B46D8" w:rsidP="00D913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Borders>
              <w:top w:val="none" w:sz="0" w:space="0" w:color="auto"/>
              <w:bottom w:val="none" w:sz="0" w:space="0" w:color="auto"/>
            </w:tcBorders>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D9131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14"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68"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 idarelerince bakanlık talep edilen ve anlık </w:t>
            </w:r>
            <w:r w:rsidRPr="00140BD8">
              <w:rPr>
                <w:rFonts w:ascii="Times New Roman" w:eastAsia="Trebuchet MS" w:hAnsi="Times New Roman"/>
                <w:color w:val="000000"/>
                <w:szCs w:val="24"/>
              </w:rPr>
              <w:lastRenderedPageBreak/>
              <w:t>durumlar harcamalar için bütçe gönderilmesi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D9131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14"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68"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D9131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14"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D9131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14"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D9131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14"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68"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7B46D8" w:rsidRPr="00140BD8" w:rsidRDefault="007B46D8" w:rsidP="00D9131A">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D9131A">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14"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68"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7B46D8" w:rsidRPr="00140BD8" w:rsidRDefault="007B46D8" w:rsidP="00D9131A">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Bölgemizde atık cam, bez ve geri dönüşüme kazandırılamayan atıklar için </w:t>
            </w:r>
            <w:r w:rsidRPr="00140BD8">
              <w:rPr>
                <w:rFonts w:ascii="Times New Roman" w:eastAsia="Trebuchet MS" w:hAnsi="Times New Roman"/>
                <w:color w:val="000000"/>
                <w:szCs w:val="24"/>
              </w:rPr>
              <w:lastRenderedPageBreak/>
              <w:t>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70843"/>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918227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B5316C">
        <w:rPr>
          <w:b w:val="0"/>
          <w:noProof/>
          <w:sz w:val="24"/>
        </w:rPr>
        <w:t>19</w:t>
      </w:r>
      <w:r w:rsidRPr="00196308">
        <w:rPr>
          <w:b w:val="0"/>
          <w:sz w:val="24"/>
        </w:rPr>
        <w:fldChar w:fldCharType="end"/>
      </w:r>
      <w:r w:rsidRPr="00196308">
        <w:rPr>
          <w:b w:val="0"/>
          <w:sz w:val="24"/>
        </w:rPr>
        <w:t>: GZFT Stratejileri</w:t>
      </w:r>
      <w:bookmarkEnd w:id="72"/>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954"/>
        <w:gridCol w:w="4961"/>
        <w:gridCol w:w="5059"/>
      </w:tblGrid>
      <w:tr w:rsidR="007B46D8" w:rsidRPr="00140BD8" w:rsidTr="00D9131A">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7B46D8" w:rsidRPr="00140BD8" w:rsidRDefault="007B46D8" w:rsidP="00D9131A">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D9131A">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D913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D913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D9131A">
        <w:trPr>
          <w:trHeight w:val="973"/>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D9131A">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7B46D8" w:rsidRPr="00140BD8" w:rsidRDefault="007B46D8" w:rsidP="00D9131A">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7B46D8" w:rsidRPr="00140BD8" w:rsidRDefault="007B46D8" w:rsidP="00D9131A">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7B46D8" w:rsidRPr="00140BD8" w:rsidRDefault="007B46D8" w:rsidP="00D9131A">
            <w:pPr>
              <w:spacing w:line="259" w:lineRule="auto"/>
              <w:rPr>
                <w:rFonts w:ascii="Times New Roman" w:hAnsi="Times New Roman"/>
                <w:b w:val="0"/>
                <w:szCs w:val="24"/>
              </w:rPr>
            </w:pPr>
          </w:p>
        </w:tc>
        <w:tc>
          <w:tcPr>
            <w:tcW w:w="1775" w:type="pct"/>
          </w:tcPr>
          <w:p w:rsidR="007B46D8" w:rsidRPr="00140BD8" w:rsidRDefault="007B46D8" w:rsidP="00D9131A">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7B46D8" w:rsidRPr="00140BD8" w:rsidRDefault="007B46D8" w:rsidP="00D9131A">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7B46D8" w:rsidRPr="00140BD8" w:rsidRDefault="007B46D8" w:rsidP="00D9131A">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7B46D8" w:rsidRPr="00140BD8" w:rsidRDefault="007B46D8" w:rsidP="00D9131A">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7B46D8" w:rsidRPr="00140BD8" w:rsidRDefault="007B46D8" w:rsidP="00D9131A">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7B46D8" w:rsidRPr="006E0FDA" w:rsidRDefault="007B46D8" w:rsidP="00D9131A">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D9131A">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t xml:space="preserve">ZAYIF </w:t>
            </w:r>
            <w:r w:rsidRPr="0044027D">
              <w:rPr>
                <w:rFonts w:ascii="Times New Roman" w:hAnsi="Times New Roman"/>
                <w:color w:val="FFFFFF" w:themeColor="background1"/>
                <w:szCs w:val="24"/>
              </w:rPr>
              <w:t>YÖNLER</w:t>
            </w:r>
          </w:p>
        </w:tc>
      </w:tr>
      <w:tr w:rsidR="007B46D8" w:rsidRPr="00140BD8" w:rsidTr="00D9131A">
        <w:trPr>
          <w:trHeight w:val="485"/>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D9131A">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7B46D8" w:rsidRPr="00140BD8" w:rsidRDefault="007B46D8" w:rsidP="00D913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D913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D9131A">
            <w:pPr>
              <w:spacing w:line="259" w:lineRule="auto"/>
              <w:rPr>
                <w:rFonts w:ascii="Times New Roman" w:hAnsi="Times New Roman"/>
                <w:b w:val="0"/>
                <w:szCs w:val="24"/>
              </w:rPr>
            </w:pPr>
            <w:permStart w:id="1943497400" w:edGrp="everyone" w:colFirst="0" w:colLast="0"/>
          </w:p>
        </w:tc>
        <w:tc>
          <w:tcPr>
            <w:tcW w:w="1775" w:type="pct"/>
            <w:tcBorders>
              <w:top w:val="none" w:sz="0" w:space="0" w:color="auto"/>
              <w:bottom w:val="none" w:sz="0" w:space="0" w:color="auto"/>
            </w:tcBorders>
          </w:tcPr>
          <w:p w:rsidR="007B46D8" w:rsidRPr="00140BD8" w:rsidRDefault="007B46D8" w:rsidP="00D9131A">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7B46D8" w:rsidRPr="00140BD8" w:rsidRDefault="007B46D8" w:rsidP="00D9131A">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Borders>
              <w:top w:val="none" w:sz="0" w:space="0" w:color="auto"/>
              <w:bottom w:val="none" w:sz="0" w:space="0" w:color="auto"/>
            </w:tcBorders>
          </w:tcPr>
          <w:p w:rsidR="007B46D8" w:rsidRPr="00140BD8" w:rsidRDefault="007B46D8" w:rsidP="00D9131A">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7B46D8" w:rsidRPr="00140BD8" w:rsidRDefault="007B46D8" w:rsidP="00D9131A">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943497400"/>
      <w:tr w:rsidR="007B46D8" w:rsidRPr="00140BD8" w:rsidTr="00D9131A">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0070C0"/>
          </w:tcPr>
          <w:p w:rsidR="007B46D8" w:rsidRPr="0044027D" w:rsidRDefault="007B46D8" w:rsidP="00D9131A">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lastRenderedPageBreak/>
              <w:tab/>
            </w: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br w:type="page"/>
              <w:t>FIRSATLAR</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D9131A">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D913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D9131A">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D9131A">
        <w:trPr>
          <w:trHeight w:val="2302"/>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D9131A">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7B46D8" w:rsidRPr="00140BD8" w:rsidRDefault="007B46D8" w:rsidP="00D9131A">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7B46D8" w:rsidRPr="00140BD8" w:rsidRDefault="007B46D8" w:rsidP="00D9131A">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7B46D8" w:rsidRPr="00140BD8" w:rsidRDefault="007B46D8" w:rsidP="00D9131A">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7B46D8" w:rsidRPr="00140BD8" w:rsidRDefault="007B46D8" w:rsidP="00D9131A">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7B46D8" w:rsidRPr="00140BD8" w:rsidRDefault="007B46D8" w:rsidP="00D9131A">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7B46D8" w:rsidRPr="00140BD8" w:rsidRDefault="007B46D8" w:rsidP="00D9131A">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7B46D8" w:rsidRPr="00140BD8" w:rsidRDefault="007B46D8" w:rsidP="00D9131A">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7B46D8" w:rsidRPr="00140BD8" w:rsidRDefault="007B46D8" w:rsidP="00D9131A">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7B46D8" w:rsidRPr="002A7710" w:rsidRDefault="007B46D8" w:rsidP="00D9131A">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D9131A">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7B46D8" w:rsidRPr="00140BD8" w:rsidTr="00D9131A">
        <w:trPr>
          <w:trHeight w:val="284"/>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D9131A">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7B46D8" w:rsidRPr="00140BD8" w:rsidRDefault="007B46D8" w:rsidP="00D913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D9131A">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D91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2A7710" w:rsidRDefault="007B46D8" w:rsidP="00D9131A">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Borders>
              <w:top w:val="none" w:sz="0" w:space="0" w:color="auto"/>
              <w:bottom w:val="none" w:sz="0" w:space="0" w:color="auto"/>
            </w:tcBorders>
          </w:tcPr>
          <w:p w:rsidR="007B46D8" w:rsidRPr="00140BD8" w:rsidRDefault="007B46D8" w:rsidP="00D9131A">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7B46D8" w:rsidRPr="00140BD8" w:rsidRDefault="007B46D8" w:rsidP="00D9131A">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7B46D8" w:rsidRPr="00140BD8" w:rsidRDefault="007B46D8" w:rsidP="00D9131A">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Borders>
              <w:top w:val="none" w:sz="0" w:space="0" w:color="auto"/>
              <w:bottom w:val="none" w:sz="0" w:space="0" w:color="auto"/>
            </w:tcBorders>
          </w:tcPr>
          <w:p w:rsidR="007B46D8" w:rsidRPr="00140BD8" w:rsidRDefault="007B46D8" w:rsidP="00D9131A">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7B46D8" w:rsidRPr="00140BD8" w:rsidRDefault="007B46D8" w:rsidP="00D9131A">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70844"/>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918227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B5316C">
        <w:rPr>
          <w:b w:val="0"/>
          <w:noProof/>
          <w:sz w:val="24"/>
        </w:rPr>
        <w:t>20</w:t>
      </w:r>
      <w:r w:rsidRPr="009D72AF">
        <w:rPr>
          <w:b w:val="0"/>
          <w:sz w:val="24"/>
        </w:rPr>
        <w:fldChar w:fldCharType="end"/>
      </w:r>
      <w:r w:rsidRPr="009D72AF">
        <w:rPr>
          <w:b w:val="0"/>
          <w:sz w:val="24"/>
        </w:rPr>
        <w:t>: Tespit ve İhtiyaçları Belirlenmesi</w:t>
      </w:r>
      <w:bookmarkEnd w:id="75"/>
    </w:p>
    <w:tbl>
      <w:tblPr>
        <w:tblStyle w:val="ListeTablo3-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014"/>
        <w:gridCol w:w="5003"/>
        <w:gridCol w:w="3957"/>
      </w:tblGrid>
      <w:tr w:rsidR="004D0DA5" w:rsidRPr="00140BD8" w:rsidTr="007E6C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7E6C9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080347" w:rsidP="00085C92">
            <w:pPr>
              <w:pStyle w:val="TableParagraph"/>
              <w:spacing w:line="357" w:lineRule="auto"/>
              <w:ind w:left="108" w:right="501"/>
              <w:rPr>
                <w:rFonts w:ascii="Times New Roman" w:hAnsi="Times New Roman" w:cs="Times New Roman"/>
                <w:b w:val="0"/>
                <w:sz w:val="24"/>
                <w:szCs w:val="24"/>
              </w:rPr>
            </w:pPr>
            <w:r>
              <w:rPr>
                <w:rFonts w:ascii="Times New Roman" w:hAnsi="Times New Roman" w:cs="Times New Roman"/>
                <w:b w:val="0"/>
                <w:sz w:val="24"/>
                <w:szCs w:val="24"/>
              </w:rPr>
              <w:t xml:space="preserve">İzleme ve değerlendirme için </w:t>
            </w:r>
            <w:r w:rsidR="004D0DA5" w:rsidRPr="00140BD8">
              <w:rPr>
                <w:rFonts w:ascii="Times New Roman" w:hAnsi="Times New Roman" w:cs="Times New Roman"/>
                <w:b w:val="0"/>
                <w:sz w:val="24"/>
                <w:szCs w:val="24"/>
              </w:rPr>
              <w:t>etkin bir sistem kurulması</w:t>
            </w:r>
          </w:p>
        </w:tc>
      </w:tr>
      <w:tr w:rsidR="004D0DA5" w:rsidRPr="00140BD8" w:rsidTr="007E6C97">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7E6C97">
        <w:trPr>
          <w:cnfStyle w:val="010000000000" w:firstRow="0" w:lastRow="1" w:firstColumn="0" w:lastColumn="0" w:oddVBand="0" w:evenVBand="0" w:oddHBand="0" w:evenHBand="0" w:firstRowFirstColumn="0" w:firstRowLastColumn="0" w:lastRowFirstColumn="0" w:lastRowLastColumn="0"/>
          <w:trHeight w:val="1641"/>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7B46D8" w:rsidRDefault="007B46D8" w:rsidP="00A06230">
      <w:pPr>
        <w:pStyle w:val="GvdeMetni"/>
        <w:rPr>
          <w:szCs w:val="24"/>
        </w:rPr>
      </w:pPr>
    </w:p>
    <w:p w:rsidR="007B46D8" w:rsidRDefault="007B46D8"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70845"/>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70846"/>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893003" w:rsidRPr="00893003" w:rsidRDefault="00893003" w:rsidP="00893003">
      <w:pPr>
        <w:spacing w:line="360" w:lineRule="auto"/>
        <w:ind w:firstLine="709"/>
        <w:rPr>
          <w:rFonts w:asciiTheme="minorHAnsi" w:eastAsiaTheme="minorHAnsi" w:hAnsiTheme="minorHAnsi" w:cstheme="minorBidi"/>
          <w:szCs w:val="24"/>
          <w:lang w:eastAsia="en-US"/>
        </w:rPr>
      </w:pPr>
      <w:permStart w:id="675760784" w:edGrp="everyone"/>
      <w:r w:rsidRPr="00893003">
        <w:rPr>
          <w:rFonts w:asciiTheme="minorHAnsi" w:eastAsiaTheme="minorHAnsi" w:hAnsiTheme="minorHAnsi" w:cstheme="minorBidi"/>
          <w:szCs w:val="24"/>
          <w:lang w:eastAsia="en-US"/>
        </w:rPr>
        <w:t>Öğrencilerimize etkili bir mesleki eğitim sunarak onların kariyer hedeflerine ulaşmalarını sağlamaktır. Öğrencilerimizin kişisel ve profesyonel gelişimlerini destekleyerek, topluma ve iş dünyasına katkıda bulunabilecekleri nitelikli bireyler olarak yetişmelerini sağlamak amacındayız.</w:t>
      </w:r>
    </w:p>
    <w:p w:rsidR="00050BBD" w:rsidRPr="00893003" w:rsidRDefault="00893003" w:rsidP="00893003">
      <w:pPr>
        <w:spacing w:line="360" w:lineRule="auto"/>
        <w:ind w:firstLine="709"/>
        <w:rPr>
          <w:rFonts w:asciiTheme="minorHAnsi" w:eastAsiaTheme="minorHAnsi" w:hAnsiTheme="minorHAnsi" w:cstheme="minorBidi"/>
          <w:szCs w:val="24"/>
          <w:lang w:eastAsia="en-US"/>
        </w:rPr>
      </w:pPr>
      <w:r w:rsidRPr="00893003">
        <w:rPr>
          <w:rFonts w:asciiTheme="minorHAnsi" w:eastAsiaTheme="minorHAnsi" w:hAnsiTheme="minorHAnsi" w:cstheme="minorBidi"/>
          <w:szCs w:val="24"/>
          <w:lang w:eastAsia="en-US"/>
        </w:rPr>
        <w:lastRenderedPageBreak/>
        <w:t>Her bir öğrencimizin farklı yeteneklerini keşfedip geliştirmek için çeşitli eğitim ve öğretim yöntemlerini kullanıyor, teknolojiyi etkin bir şekilde kullanarak dönüşüme açık bir eğitim ortamı sağlıyoruz. Öğrencilerimizin öğrenme süreçlerini desteklemek ve onları geleceğin mesleklerine hazırlamak için sürekli olarak yenilikçi uygulamalar geliştiriyoruz.</w:t>
      </w:r>
    </w:p>
    <w:permEnd w:id="675760784"/>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0" w:name="_Toc168325756"/>
      <w:bookmarkStart w:id="81" w:name="_Toc171070847"/>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893003" w:rsidRPr="00893003" w:rsidRDefault="00050BBD" w:rsidP="00893003">
      <w:pPr>
        <w:ind w:firstLine="708"/>
        <w:rPr>
          <w:rFonts w:ascii="Times New Roman" w:eastAsiaTheme="minorHAnsi" w:hAnsi="Times New Roman"/>
          <w:szCs w:val="24"/>
          <w:lang w:eastAsia="en-US"/>
        </w:rPr>
      </w:pPr>
      <w:r w:rsidRPr="00140BD8">
        <w:rPr>
          <w:szCs w:val="24"/>
        </w:rPr>
        <w:tab/>
      </w:r>
      <w:permStart w:id="1464170659" w:edGrp="everyone"/>
      <w:r w:rsidR="00893003" w:rsidRPr="00893003">
        <w:rPr>
          <w:rFonts w:ascii="Times New Roman" w:eastAsiaTheme="minorHAnsi" w:hAnsi="Times New Roman"/>
          <w:szCs w:val="24"/>
          <w:lang w:eastAsia="en-US"/>
        </w:rPr>
        <w:t>Öğrencilerimizin bireysel potansiyellerini keşfetmelerine olanak tanıyan, yenilikçi bir eğitim ortamı sunmayı hedefliyoruz. Geleceğin teknolojik ve endüstriyel ihtiyaçlarına uygun nitelikli iş gücü yetiştirmek için kaliteli eğitim ve öğretim standartlarını sürekli olarak geliştiriyoruz.</w:t>
      </w:r>
    </w:p>
    <w:p w:rsidR="00893003" w:rsidRPr="00893003" w:rsidRDefault="00893003" w:rsidP="00893003">
      <w:pPr>
        <w:spacing w:line="259" w:lineRule="auto"/>
        <w:ind w:firstLine="708"/>
        <w:rPr>
          <w:rFonts w:ascii="Times New Roman" w:eastAsiaTheme="minorHAnsi" w:hAnsi="Times New Roman"/>
          <w:szCs w:val="24"/>
          <w:lang w:eastAsia="en-US"/>
        </w:rPr>
      </w:pPr>
      <w:r w:rsidRPr="00893003">
        <w:rPr>
          <w:rFonts w:ascii="Times New Roman" w:eastAsiaTheme="minorHAnsi" w:hAnsi="Times New Roman"/>
          <w:szCs w:val="24"/>
          <w:lang w:eastAsia="en-US"/>
        </w:rPr>
        <w:t>Öğrencilerimizi çağın gerektirdiği becerilerle donatarak, sadece akademik değil aynı zamanda pratik bilgi ve deneyim kazanmalarını sağlıyoruz. Mesleklerinde liderlik edebilmeleri için gerekli özgüveni ve yetkinliği kazandırarak, onları küresel düzeyde rekabet edebilir hale getiriyoruz.</w:t>
      </w:r>
    </w:p>
    <w:permEnd w:id="1464170659"/>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70848"/>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190528792"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90528792"/>
    <w:p w:rsidR="001B7F76" w:rsidRPr="00140BD8" w:rsidRDefault="001B7F76" w:rsidP="00050BBD">
      <w:pPr>
        <w:pStyle w:val="GvdeMetni"/>
        <w:spacing w:line="276" w:lineRule="auto"/>
        <w:rPr>
          <w:szCs w:val="24"/>
        </w:rPr>
      </w:pPr>
    </w:p>
    <w:tbl>
      <w:tblPr>
        <w:tblStyle w:val="Klavuzu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1269"/>
        <w:gridCol w:w="992"/>
        <w:gridCol w:w="4103"/>
        <w:gridCol w:w="1283"/>
        <w:gridCol w:w="1274"/>
        <w:gridCol w:w="1132"/>
        <w:gridCol w:w="1084"/>
        <w:gridCol w:w="984"/>
        <w:gridCol w:w="984"/>
        <w:gridCol w:w="869"/>
      </w:tblGrid>
      <w:tr w:rsidR="007603F9" w:rsidRPr="00140BD8" w:rsidTr="00B87C1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AE685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Ulusal ve uluslararası alanda mesleki yeterliliği ile kabul gören, mesleki değerlere sahip, yaratıcı, yenilikçi, girişimci, üretken, ekonomiye değer katan ehil işgücü yetiştirilmesi sağlanacaktır.</w:t>
            </w:r>
          </w:p>
        </w:tc>
      </w:tr>
      <w:tr w:rsidR="007603F9" w:rsidRPr="00140BD8" w:rsidTr="00AE685E">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Bir üst öğrenime yerleşen mesleki ve teknik ortaöğretim öğrencileri sayısı artırılacaktır.</w:t>
            </w:r>
          </w:p>
        </w:tc>
      </w:tr>
      <w:tr w:rsidR="002D18FB" w:rsidRPr="00140BD8" w:rsidTr="00B87C1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B87C16">
        <w:trPr>
          <w:trHeight w:val="398"/>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4"/>
              <w:rPr>
                <w:rFonts w:ascii="Times New Roman" w:hAnsi="Times New Roman" w:cs="Times New Roman"/>
                <w:sz w:val="24"/>
                <w:szCs w:val="24"/>
              </w:rPr>
            </w:pPr>
            <w:permStart w:id="686447979" w:edGrp="everyone" w:colFirst="3" w:colLast="3"/>
            <w:permStart w:id="1168726206" w:edGrp="everyone" w:colFirst="4" w:colLast="4"/>
            <w:permStart w:id="1830099531" w:edGrp="everyone" w:colFirst="5" w:colLast="5"/>
            <w:permStart w:id="1861031025" w:edGrp="everyone" w:colFirst="6" w:colLast="6"/>
            <w:permStart w:id="71187219" w:edGrp="everyone" w:colFirst="7" w:colLast="7"/>
            <w:permStart w:id="420835008"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Alanında bir üst öğrenime yerleşen öğrenci oranı</w:t>
            </w:r>
          </w:p>
        </w:tc>
        <w:tc>
          <w:tcPr>
            <w:tcW w:w="459" w:type="pct"/>
          </w:tcPr>
          <w:p w:rsidR="009D192C" w:rsidRPr="00140BD8" w:rsidRDefault="004147D8" w:rsidP="009D192C">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CD4DF6"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452930"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452930"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tcPr>
          <w:p w:rsidR="009D192C" w:rsidRPr="00140BD8" w:rsidRDefault="00CD4DF6"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CD4DF6"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CD4DF6"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2"/>
              <w:rPr>
                <w:rFonts w:ascii="Times New Roman" w:hAnsi="Times New Roman" w:cs="Times New Roman"/>
                <w:sz w:val="24"/>
                <w:szCs w:val="24"/>
              </w:rPr>
            </w:pPr>
            <w:permStart w:id="1295805962" w:edGrp="everyone" w:colFirst="3" w:colLast="3"/>
            <w:permStart w:id="1668755905" w:edGrp="everyone" w:colFirst="4" w:colLast="4"/>
            <w:permStart w:id="351866223" w:edGrp="everyone" w:colFirst="5" w:colLast="5"/>
            <w:permStart w:id="1221408459" w:edGrp="everyone" w:colFirst="6" w:colLast="6"/>
            <w:permStart w:id="1869821314" w:edGrp="everyone" w:colFirst="7" w:colLast="7"/>
            <w:permStart w:id="1024807949" w:edGrp="everyone" w:colFirst="8" w:colLast="8"/>
            <w:permEnd w:id="686447979"/>
            <w:permEnd w:id="1168726206"/>
            <w:permEnd w:id="1830099531"/>
            <w:permEnd w:id="1861031025"/>
            <w:permEnd w:id="71187219"/>
            <w:permEnd w:id="420835008"/>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Ön lisans programlarına yerleşen öğrenci oranı</w:t>
            </w:r>
          </w:p>
        </w:tc>
        <w:tc>
          <w:tcPr>
            <w:tcW w:w="459" w:type="pct"/>
          </w:tcPr>
          <w:p w:rsidR="009D192C" w:rsidRPr="00140BD8" w:rsidRDefault="004147D8" w:rsidP="009D192C">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CD4DF6"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452930"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452930"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tcPr>
          <w:p w:rsidR="009D192C" w:rsidRPr="00140BD8" w:rsidRDefault="00CD4DF6"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CD4DF6"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CD4DF6"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115"/>
              <w:rPr>
                <w:rFonts w:ascii="Times New Roman" w:hAnsi="Times New Roman" w:cs="Times New Roman"/>
                <w:sz w:val="24"/>
                <w:szCs w:val="24"/>
              </w:rPr>
            </w:pPr>
            <w:permStart w:id="1815158441" w:edGrp="everyone" w:colFirst="3" w:colLast="3"/>
            <w:permStart w:id="888624388" w:edGrp="everyone" w:colFirst="4" w:colLast="4"/>
            <w:permStart w:id="1243557095" w:edGrp="everyone" w:colFirst="5" w:colLast="5"/>
            <w:permStart w:id="2127709188" w:edGrp="everyone" w:colFirst="6" w:colLast="6"/>
            <w:permStart w:id="526910307" w:edGrp="everyone" w:colFirst="7" w:colLast="7"/>
            <w:permStart w:id="73866488" w:edGrp="everyone" w:colFirst="8" w:colLast="8"/>
            <w:permEnd w:id="1295805962"/>
            <w:permEnd w:id="1668755905"/>
            <w:permEnd w:id="351866223"/>
            <w:permEnd w:id="1221408459"/>
            <w:permEnd w:id="1869821314"/>
            <w:permEnd w:id="1024807949"/>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Lisans programlarına yerleşen öğrenci oranı</w:t>
            </w:r>
          </w:p>
        </w:tc>
        <w:tc>
          <w:tcPr>
            <w:tcW w:w="459" w:type="pct"/>
          </w:tcPr>
          <w:p w:rsidR="009D192C" w:rsidRPr="00140BD8"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CD4DF6"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452930"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452930"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tcPr>
          <w:p w:rsidR="009D192C" w:rsidRPr="00140BD8" w:rsidRDefault="00CD4DF6"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CD4DF6"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CD4DF6"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5256C2"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256C2" w:rsidRDefault="005256C2" w:rsidP="0054575F">
            <w:pPr>
              <w:pStyle w:val="TableParagraph"/>
              <w:spacing w:before="115"/>
              <w:rPr>
                <w:rFonts w:ascii="Times New Roman" w:hAnsi="Times New Roman" w:cs="Times New Roman"/>
                <w:sz w:val="24"/>
                <w:szCs w:val="24"/>
              </w:rPr>
            </w:pPr>
            <w:permStart w:id="2008228238" w:edGrp="everyone" w:colFirst="3" w:colLast="3"/>
            <w:permStart w:id="436752389" w:edGrp="everyone" w:colFirst="4" w:colLast="4"/>
            <w:permStart w:id="857500877" w:edGrp="everyone" w:colFirst="5" w:colLast="5"/>
            <w:permStart w:id="328860328" w:edGrp="everyone" w:colFirst="6" w:colLast="6"/>
            <w:permStart w:id="760814707" w:edGrp="everyone" w:colFirst="7" w:colLast="7"/>
            <w:permStart w:id="1040276343" w:edGrp="everyone" w:colFirst="8" w:colLast="8"/>
            <w:permEnd w:id="1815158441"/>
            <w:permEnd w:id="888624388"/>
            <w:permEnd w:id="1243557095"/>
            <w:permEnd w:id="2127709188"/>
            <w:permEnd w:id="526910307"/>
            <w:permEnd w:id="73866488"/>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256C2" w:rsidRPr="005256C2" w:rsidRDefault="00D80D6D"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 xml:space="preserve">Sektörle iş birliği kapsamında </w:t>
            </w:r>
            <w:r w:rsidRPr="00D80D6D">
              <w:rPr>
                <w:rFonts w:ascii="Times New Roman" w:hAnsi="Times New Roman" w:cs="Times New Roman"/>
                <w:bCs/>
                <w:sz w:val="24"/>
                <w:szCs w:val="24"/>
              </w:rPr>
              <w:t>imzalanan protokol sayısı</w:t>
            </w:r>
          </w:p>
        </w:tc>
        <w:tc>
          <w:tcPr>
            <w:tcW w:w="459" w:type="pct"/>
          </w:tcPr>
          <w:p w:rsidR="005256C2"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5256C2" w:rsidRPr="00140BD8" w:rsidRDefault="00CD4DF6"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5256C2" w:rsidRPr="00140BD8" w:rsidRDefault="00CD4DF6"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5256C2" w:rsidRPr="00140BD8" w:rsidRDefault="00CD4DF6"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5256C2" w:rsidRPr="00140BD8" w:rsidRDefault="00CD4DF6"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5256C2" w:rsidRPr="00140BD8" w:rsidRDefault="00CD4DF6"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5256C2" w:rsidRPr="00140BD8" w:rsidRDefault="00CD4DF6"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5C0523"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C0523" w:rsidRDefault="005C0523" w:rsidP="0054575F">
            <w:pPr>
              <w:pStyle w:val="TableParagraph"/>
              <w:spacing w:before="115"/>
              <w:rPr>
                <w:rFonts w:ascii="Times New Roman" w:hAnsi="Times New Roman" w:cs="Times New Roman"/>
                <w:sz w:val="24"/>
                <w:szCs w:val="24"/>
              </w:rPr>
            </w:pPr>
            <w:permStart w:id="421292412" w:edGrp="everyone" w:colFirst="3" w:colLast="3"/>
            <w:permStart w:id="697698912" w:edGrp="everyone" w:colFirst="4" w:colLast="4"/>
            <w:permStart w:id="80224951" w:edGrp="everyone" w:colFirst="5" w:colLast="5"/>
            <w:permStart w:id="2895534" w:edGrp="everyone" w:colFirst="6" w:colLast="6"/>
            <w:permStart w:id="40327296" w:edGrp="everyone" w:colFirst="7" w:colLast="7"/>
            <w:permStart w:id="1759334384" w:edGrp="everyone" w:colFirst="8" w:colLast="8"/>
            <w:permEnd w:id="2008228238"/>
            <w:permEnd w:id="436752389"/>
            <w:permEnd w:id="857500877"/>
            <w:permEnd w:id="328860328"/>
            <w:permEnd w:id="760814707"/>
            <w:permEnd w:id="1040276343"/>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C0523" w:rsidRDefault="005C0523"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2204 – A Başvuru Sayısı</w:t>
            </w:r>
          </w:p>
        </w:tc>
        <w:tc>
          <w:tcPr>
            <w:tcW w:w="459" w:type="pct"/>
          </w:tcPr>
          <w:p w:rsidR="005C0523"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5C0523" w:rsidRPr="00140BD8" w:rsidRDefault="00CD4DF6"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C0523" w:rsidRPr="00140BD8" w:rsidRDefault="00072FD3"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5C0523" w:rsidRPr="00140BD8" w:rsidRDefault="00072FD3"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5C0523" w:rsidRPr="00140BD8" w:rsidRDefault="00072FD3"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5C0523" w:rsidRPr="00140BD8" w:rsidRDefault="00072FD3"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1" w:type="pct"/>
          </w:tcPr>
          <w:p w:rsidR="005C0523" w:rsidRPr="00140BD8" w:rsidRDefault="00072FD3"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093DF6"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093DF6" w:rsidRDefault="00093DF6" w:rsidP="0054575F">
            <w:pPr>
              <w:pStyle w:val="TableParagraph"/>
              <w:spacing w:before="115"/>
              <w:rPr>
                <w:rFonts w:ascii="Times New Roman" w:hAnsi="Times New Roman" w:cs="Times New Roman"/>
                <w:sz w:val="24"/>
                <w:szCs w:val="24"/>
              </w:rPr>
            </w:pPr>
            <w:permStart w:id="158147182" w:edGrp="everyone" w:colFirst="3" w:colLast="3"/>
            <w:permStart w:id="1972850148" w:edGrp="everyone" w:colFirst="4" w:colLast="4"/>
            <w:permStart w:id="1338271752" w:edGrp="everyone" w:colFirst="5" w:colLast="5"/>
            <w:permStart w:id="1819172382" w:edGrp="everyone" w:colFirst="6" w:colLast="6"/>
            <w:permStart w:id="79564026" w:edGrp="everyone" w:colFirst="7" w:colLast="7"/>
            <w:permStart w:id="1662198164" w:edGrp="everyone" w:colFirst="8" w:colLast="8"/>
            <w:permEnd w:id="421292412"/>
            <w:permEnd w:id="697698912"/>
            <w:permEnd w:id="80224951"/>
            <w:permEnd w:id="2895534"/>
            <w:permEnd w:id="40327296"/>
            <w:permEnd w:id="1759334384"/>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093DF6" w:rsidRDefault="00FC58CB" w:rsidP="005256C2">
            <w:pPr>
              <w:pStyle w:val="TableParagraph"/>
              <w:spacing w:line="276" w:lineRule="auto"/>
              <w:ind w:left="73"/>
              <w:rPr>
                <w:rFonts w:ascii="Times New Roman" w:hAnsi="Times New Roman" w:cs="Times New Roman"/>
                <w:bCs/>
                <w:sz w:val="24"/>
                <w:szCs w:val="24"/>
              </w:rPr>
            </w:pPr>
            <w:r w:rsidRPr="00E57481">
              <w:rPr>
                <w:rFonts w:ascii="Times New Roman" w:hAnsi="Times New Roman" w:cs="Times New Roman"/>
                <w:bCs/>
                <w:sz w:val="24"/>
                <w:szCs w:val="24"/>
              </w:rPr>
              <w:t>Buluş, patent, marka ve faydalı model başvuru sayısı</w:t>
            </w:r>
          </w:p>
        </w:tc>
        <w:tc>
          <w:tcPr>
            <w:tcW w:w="459" w:type="pct"/>
          </w:tcPr>
          <w:p w:rsidR="00093DF6"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tcPr>
          <w:p w:rsidR="00093DF6" w:rsidRPr="00140BD8" w:rsidRDefault="00072FD3"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093DF6" w:rsidRPr="00140BD8" w:rsidRDefault="00072FD3"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tcPr>
          <w:p w:rsidR="00093DF6" w:rsidRPr="00140BD8" w:rsidRDefault="00072FD3"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093DF6" w:rsidRPr="00140BD8" w:rsidRDefault="00072FD3"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093DF6" w:rsidRPr="00140BD8" w:rsidRDefault="00072FD3"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1" w:type="pct"/>
          </w:tcPr>
          <w:p w:rsidR="00093DF6" w:rsidRPr="00140BD8" w:rsidRDefault="00072FD3"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58147182"/>
      <w:permEnd w:id="1972850148"/>
      <w:permEnd w:id="1338271752"/>
      <w:permEnd w:id="1819172382"/>
      <w:permEnd w:id="79564026"/>
      <w:permEnd w:id="1662198164"/>
      <w:tr w:rsidR="009D192C" w:rsidRPr="00140BD8" w:rsidTr="00997B28">
        <w:trPr>
          <w:trHeight w:val="1027"/>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9D192C" w:rsidRPr="00140BD8" w:rsidRDefault="009D192C" w:rsidP="00997B28">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D80D6D" w:rsidRPr="00D80D6D" w:rsidRDefault="00D80D6D" w:rsidP="00D80D6D">
            <w:pPr>
              <w:pStyle w:val="TableParagraph"/>
              <w:spacing w:line="276" w:lineRule="auto"/>
              <w:ind w:left="73"/>
              <w:rPr>
                <w:rFonts w:ascii="Times New Roman" w:hAnsi="Times New Roman" w:cs="Times New Roman"/>
                <w:b w:val="0"/>
                <w:sz w:val="24"/>
                <w:szCs w:val="24"/>
              </w:rPr>
            </w:pPr>
            <w:r w:rsidRPr="00D80D6D">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D80D6D">
              <w:rPr>
                <w:rFonts w:ascii="Times New Roman" w:hAnsi="Times New Roman" w:cs="Times New Roman"/>
                <w:b w:val="0"/>
                <w:sz w:val="24"/>
                <w:szCs w:val="24"/>
              </w:rPr>
              <w:t>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 2. </w:t>
            </w:r>
            <w:r w:rsidRPr="00D80D6D">
              <w:rPr>
                <w:rFonts w:ascii="Times New Roman" w:hAnsi="Times New Roman" w:cs="Times New Roman"/>
                <w:b w:val="0"/>
                <w:sz w:val="24"/>
                <w:szCs w:val="24"/>
              </w:rPr>
              <w:t>Destekleme ve yetiştirme kurslarıyla öğrencilerin gene</w:t>
            </w:r>
            <w:r>
              <w:rPr>
                <w:rFonts w:ascii="Times New Roman" w:hAnsi="Times New Roman" w:cs="Times New Roman"/>
                <w:b w:val="0"/>
                <w:sz w:val="24"/>
                <w:szCs w:val="24"/>
              </w:rPr>
              <w:t xml:space="preserve">l bilgi ve kültür derslerindeki </w:t>
            </w:r>
            <w:r w:rsidRPr="00D80D6D">
              <w:rPr>
                <w:rFonts w:ascii="Times New Roman" w:hAnsi="Times New Roman" w:cs="Times New Roman"/>
                <w:b w:val="0"/>
                <w:sz w:val="24"/>
                <w:szCs w:val="24"/>
              </w:rPr>
              <w:t>yeterlilikleri arttırılacaktır.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3</w:t>
            </w:r>
            <w:r w:rsidRPr="00D80D6D">
              <w:rPr>
                <w:rFonts w:ascii="Times New Roman" w:hAnsi="Times New Roman" w:cs="Times New Roman"/>
                <w:b w:val="0"/>
                <w:sz w:val="24"/>
                <w:szCs w:val="24"/>
              </w:rPr>
              <w:t>. Dijital platformlarla öğrenciler akademik anlamda desteklenecektir.</w:t>
            </w:r>
          </w:p>
          <w:p w:rsidR="00D80D6D" w:rsidRPr="00140BD8" w:rsidRDefault="00D80D6D" w:rsidP="00B87C16">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4</w:t>
            </w:r>
            <w:r w:rsidRPr="00D80D6D">
              <w:rPr>
                <w:rFonts w:ascii="Times New Roman" w:hAnsi="Times New Roman" w:cs="Times New Roman"/>
                <w:b w:val="0"/>
                <w:sz w:val="24"/>
                <w:szCs w:val="24"/>
              </w:rPr>
              <w:t>. Öğrencileri ilgi, yetenek ve ihtiyaçları doğrultus</w:t>
            </w:r>
            <w:r>
              <w:rPr>
                <w:rFonts w:ascii="Times New Roman" w:hAnsi="Times New Roman" w:cs="Times New Roman"/>
                <w:b w:val="0"/>
                <w:sz w:val="24"/>
                <w:szCs w:val="24"/>
              </w:rPr>
              <w:t xml:space="preserve">unda bir üst öğrenim programına </w:t>
            </w:r>
            <w:r w:rsidRPr="00D80D6D">
              <w:rPr>
                <w:rFonts w:ascii="Times New Roman" w:hAnsi="Times New Roman" w:cs="Times New Roman"/>
                <w:b w:val="0"/>
                <w:sz w:val="24"/>
                <w:szCs w:val="24"/>
              </w:rPr>
              <w:t>hazırlayacak mesleki ve eğitsel rehberlik faaliyetleri yürütülecektir.</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20140938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072FD3"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KÜTAHYA ORGANİZE SANAYİ BÖLGE MÜDÜRLÜĞÜ</w:t>
            </w:r>
          </w:p>
        </w:tc>
      </w:tr>
      <w:tr w:rsidR="009D192C" w:rsidRPr="00140BD8" w:rsidTr="00B87C16">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44005023" w:edGrp="everyone" w:colFirst="1" w:colLast="1"/>
            <w:permEnd w:id="120140938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tcBorders>
          </w:tcPr>
          <w:p w:rsidR="009D192C" w:rsidRPr="00140BD8" w:rsidRDefault="00A779C0"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80.000</w:t>
            </w:r>
          </w:p>
        </w:tc>
      </w:tr>
      <w:permEnd w:id="44005023"/>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e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269"/>
        <w:gridCol w:w="1132"/>
        <w:gridCol w:w="2828"/>
        <w:gridCol w:w="1462"/>
        <w:gridCol w:w="1266"/>
        <w:gridCol w:w="1227"/>
        <w:gridCol w:w="978"/>
        <w:gridCol w:w="978"/>
        <w:gridCol w:w="978"/>
        <w:gridCol w:w="978"/>
        <w:gridCol w:w="878"/>
      </w:tblGrid>
      <w:tr w:rsidR="00B16359"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B87C1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012426">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B87C16">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C8518C">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1462E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4147D8">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51186E" w:rsidP="0054575F">
            <w:pPr>
              <w:pStyle w:val="TableParagraph"/>
              <w:spacing w:before="24"/>
              <w:rPr>
                <w:rFonts w:ascii="Times New Roman" w:hAnsi="Times New Roman" w:cs="Times New Roman"/>
                <w:sz w:val="24"/>
                <w:szCs w:val="24"/>
              </w:rPr>
            </w:pPr>
            <w:permStart w:id="1408315146" w:edGrp="everyone" w:colFirst="3" w:colLast="3"/>
            <w:permStart w:id="1307972991" w:edGrp="everyone" w:colFirst="4" w:colLast="4"/>
            <w:permStart w:id="1156910549" w:edGrp="everyone" w:colFirst="5" w:colLast="5"/>
            <w:permStart w:id="1430862286" w:edGrp="everyone" w:colFirst="6" w:colLast="6"/>
            <w:permStart w:id="1296705289" w:edGrp="everyone" w:colFirst="7" w:colLast="7"/>
            <w:permStart w:id="1670401865"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C8518C" w:rsidRDefault="00C8518C" w:rsidP="00085C92">
            <w:pPr>
              <w:pStyle w:val="TableParagraph"/>
              <w:spacing w:before="24"/>
              <w:ind w:left="76"/>
              <w:rPr>
                <w:rFonts w:ascii="Times New Roman" w:hAnsi="Times New Roman" w:cs="Times New Roman"/>
                <w:bCs/>
                <w:sz w:val="24"/>
                <w:szCs w:val="24"/>
              </w:rPr>
            </w:pPr>
            <w:r w:rsidRPr="00C8518C">
              <w:rPr>
                <w:rFonts w:ascii="Times New Roman" w:hAnsi="Times New Roman" w:cs="Times New Roman"/>
                <w:bCs/>
                <w:sz w:val="24"/>
                <w:szCs w:val="24"/>
              </w:rPr>
              <w:t>Atölye ve laboratuvarlarda yaşanan iş kazası sayısı</w:t>
            </w:r>
          </w:p>
        </w:tc>
        <w:tc>
          <w:tcPr>
            <w:tcW w:w="453" w:type="pct"/>
            <w:vAlign w:val="center"/>
          </w:tcPr>
          <w:p w:rsidR="00F8626E" w:rsidRPr="00140BD8" w:rsidRDefault="004147D8" w:rsidP="004147D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1C791B"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1C791B"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C791B"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1C791B"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1C791B"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F8626E" w:rsidRPr="00140BD8" w:rsidRDefault="001C791B"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848579386" w:edGrp="everyone" w:colFirst="3" w:colLast="3"/>
            <w:permStart w:id="278136268" w:edGrp="everyone" w:colFirst="4" w:colLast="4"/>
            <w:permStart w:id="1753102188" w:edGrp="everyone" w:colFirst="5" w:colLast="5"/>
            <w:permStart w:id="1006597125" w:edGrp="everyone" w:colFirst="6" w:colLast="6"/>
            <w:permStart w:id="2107659349" w:edGrp="everyone" w:colFirst="7" w:colLast="7"/>
            <w:permStart w:id="115819480" w:edGrp="everyone" w:colFirst="8" w:colLast="8"/>
            <w:permEnd w:id="1408315146"/>
            <w:permEnd w:id="1307972991"/>
            <w:permEnd w:id="1156910549"/>
            <w:permEnd w:id="1430862286"/>
            <w:permEnd w:id="1296705289"/>
            <w:permEnd w:id="1670401865"/>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vAlign w:val="center"/>
          </w:tcPr>
          <w:p w:rsidR="00314EEB"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14EEB" w:rsidRPr="00140BD8" w:rsidRDefault="001C791B"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314EEB" w:rsidRPr="00140BD8" w:rsidRDefault="001C791B"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1C791B"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14EEB" w:rsidRPr="00140BD8" w:rsidRDefault="001C791B"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1C791B"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314EEB" w:rsidRPr="00140BD8" w:rsidRDefault="001C79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4147D8" w:rsidRPr="00140BD8" w:rsidTr="004147D8">
        <w:trPr>
          <w:trHeight w:val="383"/>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4147D8" w:rsidRPr="00140BD8" w:rsidRDefault="004147D8" w:rsidP="0054575F">
            <w:pPr>
              <w:pStyle w:val="TableParagraph"/>
              <w:spacing w:before="26"/>
              <w:rPr>
                <w:rFonts w:ascii="Times New Roman" w:hAnsi="Times New Roman" w:cs="Times New Roman"/>
                <w:sz w:val="24"/>
                <w:szCs w:val="24"/>
              </w:rPr>
            </w:pPr>
            <w:permStart w:id="1805482925" w:edGrp="everyone" w:colFirst="4" w:colLast="4"/>
            <w:permStart w:id="1710962033" w:edGrp="everyone" w:colFirst="5" w:colLast="5"/>
            <w:permStart w:id="1123161320" w:edGrp="everyone" w:colFirst="6" w:colLast="6"/>
            <w:permStart w:id="1160019184" w:edGrp="everyone" w:colFirst="7" w:colLast="7"/>
            <w:permStart w:id="1786725085" w:edGrp="everyone" w:colFirst="8" w:colLast="8"/>
            <w:permStart w:id="1957519118" w:edGrp="everyone" w:colFirst="9" w:colLast="9"/>
            <w:permEnd w:id="848579386"/>
            <w:permEnd w:id="278136268"/>
            <w:permEnd w:id="1753102188"/>
            <w:permEnd w:id="1006597125"/>
            <w:permEnd w:id="2107659349"/>
            <w:permEnd w:id="115819480"/>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4147D8" w:rsidRPr="00C8518C" w:rsidRDefault="004147D8"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 alan öğrenci ve öğretmen sayısı</w:t>
            </w:r>
          </w:p>
        </w:tc>
        <w:tc>
          <w:tcPr>
            <w:tcW w:w="523" w:type="pct"/>
            <w:vAlign w:val="center"/>
          </w:tcPr>
          <w:p w:rsidR="004147D8" w:rsidRPr="00C8518C" w:rsidRDefault="004147D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1C791B"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1C791B"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4147D8" w:rsidRPr="00140BD8" w:rsidRDefault="001C791B"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1C791B"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4147D8" w:rsidRPr="00140BD8" w:rsidRDefault="001C791B" w:rsidP="004147D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1C79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200</w:t>
            </w:r>
          </w:p>
        </w:tc>
      </w:tr>
      <w:tr w:rsidR="004147D8" w:rsidRPr="00140BD8" w:rsidTr="004147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4147D8" w:rsidRPr="00140BD8" w:rsidRDefault="004147D8" w:rsidP="0054575F">
            <w:pPr>
              <w:pStyle w:val="TableParagraph"/>
              <w:spacing w:before="26"/>
              <w:rPr>
                <w:rFonts w:ascii="Times New Roman" w:hAnsi="Times New Roman" w:cs="Times New Roman"/>
                <w:sz w:val="24"/>
                <w:szCs w:val="24"/>
              </w:rPr>
            </w:pPr>
            <w:permStart w:id="1022518143" w:edGrp="everyone" w:colFirst="4" w:colLast="4"/>
            <w:permStart w:id="139024716" w:edGrp="everyone" w:colFirst="5" w:colLast="5"/>
            <w:permStart w:id="662702641" w:edGrp="everyone" w:colFirst="6" w:colLast="6"/>
            <w:permStart w:id="299961821" w:edGrp="everyone" w:colFirst="7" w:colLast="7"/>
            <w:permStart w:id="48568200" w:edGrp="everyone" w:colFirst="8" w:colLast="8"/>
            <w:permStart w:id="1310670970" w:edGrp="everyone" w:colFirst="9" w:colLast="9"/>
            <w:permEnd w:id="1805482925"/>
            <w:permEnd w:id="1710962033"/>
            <w:permEnd w:id="1123161320"/>
            <w:permEnd w:id="1160019184"/>
            <w:permEnd w:id="1786725085"/>
            <w:permEnd w:id="1957519118"/>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4147D8" w:rsidRPr="00C8518C" w:rsidRDefault="004147D8" w:rsidP="00314EEB">
            <w:pPr>
              <w:pStyle w:val="TableParagraph"/>
              <w:spacing w:before="26"/>
              <w:ind w:left="76"/>
              <w:rPr>
                <w:rFonts w:ascii="Times New Roman" w:hAnsi="Times New Roman" w:cs="Times New Roman"/>
                <w:bCs/>
                <w:sz w:val="24"/>
                <w:szCs w:val="24"/>
              </w:rPr>
            </w:pPr>
          </w:p>
        </w:tc>
        <w:tc>
          <w:tcPr>
            <w:tcW w:w="523" w:type="pct"/>
            <w:vAlign w:val="center"/>
          </w:tcPr>
          <w:p w:rsidR="004147D8" w:rsidRPr="00C8518C" w:rsidRDefault="004147D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1C791B"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1C791B"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4147D8" w:rsidRPr="00140BD8" w:rsidRDefault="001C791B"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1C791B"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vAlign w:val="center"/>
          </w:tcPr>
          <w:p w:rsidR="004147D8" w:rsidRPr="00140BD8" w:rsidRDefault="001C791B"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1C79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97B28" w:rsidRPr="00140BD8" w:rsidTr="004147D8">
        <w:trPr>
          <w:trHeight w:val="366"/>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997B28" w:rsidRPr="00140BD8" w:rsidRDefault="00997B28" w:rsidP="00997B28">
            <w:pPr>
              <w:pStyle w:val="TableParagraph"/>
              <w:spacing w:before="26"/>
              <w:rPr>
                <w:rFonts w:ascii="Times New Roman" w:hAnsi="Times New Roman" w:cs="Times New Roman"/>
                <w:sz w:val="24"/>
                <w:szCs w:val="24"/>
              </w:rPr>
            </w:pPr>
            <w:permStart w:id="381306728" w:edGrp="everyone" w:colFirst="4" w:colLast="4"/>
            <w:permStart w:id="413866235" w:edGrp="everyone" w:colFirst="5" w:colLast="5"/>
            <w:permStart w:id="239738681" w:edGrp="everyone" w:colFirst="6" w:colLast="6"/>
            <w:permStart w:id="1608076475" w:edGrp="everyone" w:colFirst="7" w:colLast="7"/>
            <w:permStart w:id="414473539" w:edGrp="everyone" w:colFirst="8" w:colLast="8"/>
            <w:permStart w:id="1650023949" w:edGrp="everyone" w:colFirst="9" w:colLast="9"/>
            <w:permEnd w:id="1022518143"/>
            <w:permEnd w:id="139024716"/>
            <w:permEnd w:id="662702641"/>
            <w:permEnd w:id="299961821"/>
            <w:permEnd w:id="48568200"/>
            <w:permEnd w:id="1310670970"/>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523" w:type="pct"/>
            <w:vAlign w:val="center"/>
          </w:tcPr>
          <w:p w:rsidR="00997B28" w:rsidRPr="00C8518C" w:rsidRDefault="00997B2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1C791B"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C791B"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997B28" w:rsidRPr="00140BD8" w:rsidRDefault="001C791B"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C791B"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997B28" w:rsidRPr="00140BD8" w:rsidRDefault="001C791B" w:rsidP="004147D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1C79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200</w:t>
            </w:r>
          </w:p>
        </w:tc>
      </w:tr>
      <w:tr w:rsidR="00997B28" w:rsidRPr="00140BD8" w:rsidTr="004147D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997B28" w:rsidRPr="00140BD8" w:rsidRDefault="00997B28" w:rsidP="00997B28">
            <w:pPr>
              <w:pStyle w:val="TableParagraph"/>
              <w:spacing w:before="26"/>
              <w:rPr>
                <w:rFonts w:ascii="Times New Roman" w:hAnsi="Times New Roman" w:cs="Times New Roman"/>
                <w:sz w:val="24"/>
                <w:szCs w:val="24"/>
              </w:rPr>
            </w:pPr>
            <w:permStart w:id="387988117" w:edGrp="everyone" w:colFirst="4" w:colLast="4"/>
            <w:permStart w:id="631659399" w:edGrp="everyone" w:colFirst="5" w:colLast="5"/>
            <w:permStart w:id="886314356" w:edGrp="everyone" w:colFirst="6" w:colLast="6"/>
            <w:permStart w:id="942895125" w:edGrp="everyone" w:colFirst="7" w:colLast="7"/>
            <w:permStart w:id="913525889" w:edGrp="everyone" w:colFirst="8" w:colLast="8"/>
            <w:permStart w:id="495198827" w:edGrp="everyone" w:colFirst="9" w:colLast="9"/>
            <w:permEnd w:id="381306728"/>
            <w:permEnd w:id="413866235"/>
            <w:permEnd w:id="239738681"/>
            <w:permEnd w:id="1608076475"/>
            <w:permEnd w:id="414473539"/>
            <w:permEnd w:id="1650023949"/>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997B28" w:rsidRPr="00C8518C" w:rsidRDefault="00997B28" w:rsidP="00997B28">
            <w:pPr>
              <w:pStyle w:val="TableParagraph"/>
              <w:spacing w:before="26"/>
              <w:ind w:left="76"/>
              <w:rPr>
                <w:rFonts w:ascii="Times New Roman" w:hAnsi="Times New Roman" w:cs="Times New Roman"/>
                <w:bCs/>
                <w:sz w:val="24"/>
                <w:szCs w:val="24"/>
              </w:rPr>
            </w:pPr>
          </w:p>
        </w:tc>
        <w:tc>
          <w:tcPr>
            <w:tcW w:w="523" w:type="pct"/>
            <w:vAlign w:val="center"/>
          </w:tcPr>
          <w:p w:rsidR="00997B28" w:rsidRPr="00C8518C" w:rsidRDefault="00997B2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1C791B"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C791B"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997B28" w:rsidRPr="00140BD8" w:rsidRDefault="001C791B"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C791B"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997B28" w:rsidRPr="00140BD8" w:rsidRDefault="001C791B"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1C79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997B28"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997B28" w:rsidRPr="00140BD8" w:rsidRDefault="00997B28" w:rsidP="00997B28">
            <w:pPr>
              <w:pStyle w:val="TableParagraph"/>
              <w:spacing w:before="26"/>
              <w:rPr>
                <w:rFonts w:ascii="Times New Roman" w:hAnsi="Times New Roman" w:cs="Times New Roman"/>
                <w:sz w:val="24"/>
                <w:szCs w:val="24"/>
              </w:rPr>
            </w:pPr>
            <w:permStart w:id="1903365276" w:edGrp="everyone" w:colFirst="3" w:colLast="3"/>
            <w:permStart w:id="222563575" w:edGrp="everyone" w:colFirst="4" w:colLast="4"/>
            <w:permStart w:id="1784814285" w:edGrp="everyone" w:colFirst="5" w:colLast="5"/>
            <w:permStart w:id="271323687" w:edGrp="everyone" w:colFirst="6" w:colLast="6"/>
            <w:permStart w:id="2002069629" w:edGrp="everyone" w:colFirst="7" w:colLast="7"/>
            <w:permStart w:id="200756595" w:edGrp="everyone" w:colFirst="8" w:colLast="8"/>
            <w:permEnd w:id="387988117"/>
            <w:permEnd w:id="631659399"/>
            <w:permEnd w:id="886314356"/>
            <w:permEnd w:id="942895125"/>
            <w:permEnd w:id="913525889"/>
            <w:permEnd w:id="495198827"/>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İş başı eğitim alan atölye ve laboratuvar öğretmeni oranı (%)</w:t>
            </w:r>
          </w:p>
        </w:tc>
        <w:tc>
          <w:tcPr>
            <w:tcW w:w="453" w:type="pct"/>
            <w:vAlign w:val="center"/>
          </w:tcPr>
          <w:p w:rsidR="00997B28" w:rsidRPr="00140B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997B28" w:rsidRPr="00140BD8" w:rsidRDefault="001C791B"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997B28" w:rsidRPr="00140BD8" w:rsidRDefault="001C791B"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C791B"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997B28" w:rsidRPr="00140BD8" w:rsidRDefault="001C791B"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C791B"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1C79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2D033E"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2D033E" w:rsidRPr="00140BD8" w:rsidRDefault="002D033E" w:rsidP="002D033E">
            <w:pPr>
              <w:pStyle w:val="TableParagraph"/>
              <w:spacing w:before="26"/>
              <w:rPr>
                <w:rFonts w:ascii="Times New Roman" w:hAnsi="Times New Roman" w:cs="Times New Roman"/>
                <w:sz w:val="24"/>
                <w:szCs w:val="24"/>
              </w:rPr>
            </w:pPr>
            <w:permStart w:id="1556425986" w:edGrp="everyone" w:colFirst="3" w:colLast="3"/>
            <w:permStart w:id="503597061" w:edGrp="everyone" w:colFirst="4" w:colLast="4"/>
            <w:permStart w:id="1349337854" w:edGrp="everyone" w:colFirst="5" w:colLast="5"/>
            <w:permStart w:id="766719156" w:edGrp="everyone" w:colFirst="6" w:colLast="6"/>
            <w:permStart w:id="1283157144" w:edGrp="everyone" w:colFirst="7" w:colLast="7"/>
            <w:permStart w:id="947016640" w:edGrp="everyone" w:colFirst="8" w:colLast="8"/>
            <w:permEnd w:id="1903365276"/>
            <w:permEnd w:id="222563575"/>
            <w:permEnd w:id="1784814285"/>
            <w:permEnd w:id="271323687"/>
            <w:permEnd w:id="2002069629"/>
            <w:permEnd w:id="200756595"/>
            <w:r w:rsidRPr="00140BD8">
              <w:rPr>
                <w:rFonts w:ascii="Times New Roman" w:hAnsi="Times New Roman" w:cs="Times New Roman"/>
                <w:sz w:val="24"/>
                <w:szCs w:val="24"/>
              </w:rPr>
              <w:t>PG 2</w:t>
            </w: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2D033E" w:rsidRPr="00C8518C" w:rsidRDefault="002D033E" w:rsidP="002D033E">
            <w:pPr>
              <w:pStyle w:val="TableParagraph"/>
              <w:spacing w:before="26"/>
              <w:ind w:left="76"/>
              <w:rPr>
                <w:rFonts w:ascii="Times New Roman" w:hAnsi="Times New Roman" w:cs="Times New Roman"/>
                <w:bCs/>
                <w:sz w:val="24"/>
                <w:szCs w:val="24"/>
              </w:rPr>
            </w:pPr>
            <w:r w:rsidRPr="00EB0088">
              <w:rPr>
                <w:rFonts w:ascii="Times New Roman" w:hAnsi="Times New Roman" w:cs="Times New Roman"/>
                <w:bCs/>
                <w:sz w:val="24"/>
                <w:szCs w:val="24"/>
              </w:rPr>
              <w:t>Disiplin kuruluna sevk edilen olayı sayısı</w:t>
            </w:r>
          </w:p>
        </w:tc>
        <w:tc>
          <w:tcPr>
            <w:tcW w:w="453" w:type="pct"/>
            <w:vAlign w:val="center"/>
          </w:tcPr>
          <w:p w:rsidR="002D033E"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2D033E" w:rsidRPr="00140BD8" w:rsidRDefault="001C791B"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2D033E" w:rsidRPr="00140BD8" w:rsidRDefault="001C791B"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1C791B"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vAlign w:val="center"/>
          </w:tcPr>
          <w:p w:rsidR="002D033E" w:rsidRPr="00140BD8" w:rsidRDefault="001C791B"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1C791B"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2D033E" w:rsidRPr="00140BD8" w:rsidRDefault="001C791B"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556425986"/>
      <w:permEnd w:id="503597061"/>
      <w:permEnd w:id="1349337854"/>
      <w:permEnd w:id="766719156"/>
      <w:permEnd w:id="1283157144"/>
      <w:permEnd w:id="947016640"/>
      <w:tr w:rsidR="002D033E" w:rsidRPr="00140BD8" w:rsidTr="00B87C16">
        <w:trPr>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1. Atölye ve laboratuvarlarda iş kazası yaşanmaması için bilgilendirme faaliyetleri yapılacak ve eğitim ortamları iş güvenliği ve sağlığına uygun hâle getirilecektir.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2. Öğrenci, öğretmen ve velilerde farkındalık oluşturmak için bağımlılıkla mücadele, akran zorbalığı, siber zorbalık, sağlıklı beslenme ve obezite, hijyen, bulaşıcı hastalıklar ve gıda güvenliği gibi konularda alan uzmanları ile iş </w:t>
            </w:r>
            <w:r w:rsidRPr="00C8518C">
              <w:rPr>
                <w:rFonts w:ascii="Times New Roman" w:hAnsi="Times New Roman" w:cs="Times New Roman"/>
                <w:b w:val="0"/>
                <w:sz w:val="24"/>
                <w:szCs w:val="24"/>
              </w:rPr>
              <w:lastRenderedPageBreak/>
              <w:t>birliğinde eğitimler düzenlenecektir.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2D033E" w:rsidRPr="00C8518C" w:rsidRDefault="002D033E" w:rsidP="002D033E">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2D033E" w:rsidRPr="00140BD8"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2D033E"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p w:rsidR="002D033E" w:rsidRPr="00140BD8" w:rsidRDefault="002D033E" w:rsidP="00E20833">
            <w:pPr>
              <w:pStyle w:val="TableParagraph"/>
              <w:spacing w:line="276" w:lineRule="auto"/>
              <w:rPr>
                <w:rFonts w:ascii="Times New Roman" w:hAnsi="Times New Roman" w:cs="Times New Roman"/>
                <w:b w:val="0"/>
                <w:sz w:val="24"/>
                <w:szCs w:val="24"/>
              </w:rPr>
            </w:pPr>
          </w:p>
        </w:tc>
      </w:tr>
      <w:tr w:rsidR="002D033E"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2D033E" w:rsidP="002D033E">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2D033E"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line="230" w:lineRule="atLeast"/>
              <w:ind w:left="69"/>
              <w:rPr>
                <w:rFonts w:ascii="Times New Roman" w:hAnsi="Times New Roman" w:cs="Times New Roman"/>
                <w:sz w:val="24"/>
                <w:szCs w:val="24"/>
              </w:rPr>
            </w:pPr>
            <w:permStart w:id="15887075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1C2890" w:rsidP="002D033E">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REHBERLİK SERVİSİ VE DİSİPLİN KURULU </w:t>
            </w:r>
          </w:p>
        </w:tc>
      </w:tr>
      <w:tr w:rsidR="002D033E"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2D033E" w:rsidRPr="00140BD8" w:rsidRDefault="002D033E" w:rsidP="002D033E">
            <w:pPr>
              <w:pStyle w:val="TableParagraph"/>
              <w:spacing w:before="27"/>
              <w:ind w:left="69"/>
              <w:rPr>
                <w:rFonts w:ascii="Times New Roman" w:hAnsi="Times New Roman" w:cs="Times New Roman"/>
                <w:sz w:val="24"/>
                <w:szCs w:val="24"/>
              </w:rPr>
            </w:pPr>
            <w:permStart w:id="1824225330" w:edGrp="everyone" w:colFirst="1" w:colLast="1"/>
            <w:permEnd w:id="15887075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2D033E" w:rsidRPr="00140BD8" w:rsidRDefault="00CF268C" w:rsidP="002D033E">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w:t>
            </w:r>
            <w:r w:rsidR="00A779C0">
              <w:rPr>
                <w:rFonts w:ascii="Times New Roman" w:hAnsi="Times New Roman" w:cs="Times New Roman"/>
                <w:b w:val="0"/>
                <w:sz w:val="24"/>
                <w:szCs w:val="24"/>
              </w:rPr>
              <w:t>.</w:t>
            </w:r>
            <w:r>
              <w:rPr>
                <w:rFonts w:ascii="Times New Roman" w:hAnsi="Times New Roman" w:cs="Times New Roman"/>
                <w:b w:val="0"/>
                <w:sz w:val="24"/>
                <w:szCs w:val="24"/>
              </w:rPr>
              <w:t>500</w:t>
            </w:r>
          </w:p>
        </w:tc>
      </w:tr>
      <w:permEnd w:id="1824225330"/>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412"/>
        <w:gridCol w:w="984"/>
        <w:gridCol w:w="4298"/>
        <w:gridCol w:w="1266"/>
        <w:gridCol w:w="1227"/>
        <w:gridCol w:w="978"/>
        <w:gridCol w:w="978"/>
        <w:gridCol w:w="978"/>
        <w:gridCol w:w="978"/>
        <w:gridCol w:w="875"/>
      </w:tblGrid>
      <w:tr w:rsidR="0051186E"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B87C1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B01995" w:rsidP="00B87C16">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4147D8">
        <w:trPr>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C74844" w:rsidRPr="00140BD8" w:rsidRDefault="00C74844" w:rsidP="00B87C16">
            <w:pPr>
              <w:pStyle w:val="TableParagraph"/>
              <w:spacing w:before="113"/>
              <w:rPr>
                <w:rFonts w:ascii="Times New Roman" w:hAnsi="Times New Roman" w:cs="Times New Roman"/>
                <w:sz w:val="24"/>
                <w:szCs w:val="24"/>
              </w:rPr>
            </w:pPr>
            <w:permStart w:id="1067613937" w:edGrp="everyone" w:colFirst="3" w:colLast="3"/>
            <w:permStart w:id="729898060" w:edGrp="everyone" w:colFirst="4" w:colLast="4"/>
            <w:permStart w:id="1642080801" w:edGrp="everyone" w:colFirst="5" w:colLast="5"/>
            <w:permStart w:id="1113662257" w:edGrp="everyone" w:colFirst="6" w:colLast="6"/>
            <w:permStart w:id="1390691400" w:edGrp="everyone" w:colFirst="7" w:colLast="7"/>
            <w:permStart w:id="1361919829"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4147D8" w:rsidRDefault="004147D8" w:rsidP="004147D8">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893003" w:rsidP="004147D8">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15</w:t>
            </w:r>
          </w:p>
        </w:tc>
        <w:tc>
          <w:tcPr>
            <w:tcW w:w="350" w:type="pct"/>
            <w:vAlign w:val="center"/>
          </w:tcPr>
          <w:p w:rsidR="00C74844" w:rsidRPr="00140BD8" w:rsidRDefault="00893003"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893003"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12</w:t>
            </w:r>
          </w:p>
        </w:tc>
        <w:tc>
          <w:tcPr>
            <w:tcW w:w="350" w:type="pct"/>
            <w:vAlign w:val="center"/>
          </w:tcPr>
          <w:p w:rsidR="00C74844" w:rsidRPr="00140BD8" w:rsidRDefault="00893003"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893003"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893003" w:rsidP="004147D8">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5</w:t>
            </w:r>
          </w:p>
        </w:tc>
      </w:tr>
      <w:tr w:rsidR="00B01995" w:rsidRPr="00140BD8" w:rsidTr="004147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4"/>
              <w:rPr>
                <w:rFonts w:ascii="Times New Roman" w:hAnsi="Times New Roman" w:cs="Times New Roman"/>
                <w:sz w:val="24"/>
                <w:szCs w:val="24"/>
              </w:rPr>
            </w:pPr>
            <w:permStart w:id="1672049977" w:edGrp="everyone" w:colFirst="3" w:colLast="3"/>
            <w:permStart w:id="75763785" w:edGrp="everyone" w:colFirst="4" w:colLast="4"/>
            <w:permStart w:id="95510974" w:edGrp="everyone" w:colFirst="5" w:colLast="5"/>
            <w:permStart w:id="1210715781" w:edGrp="everyone" w:colFirst="6" w:colLast="6"/>
            <w:permStart w:id="2058692169" w:edGrp="everyone" w:colFirst="7" w:colLast="7"/>
            <w:permStart w:id="795692671" w:edGrp="everyone" w:colFirst="8" w:colLast="8"/>
            <w:permEnd w:id="1067613937"/>
            <w:permEnd w:id="729898060"/>
            <w:permEnd w:id="1642080801"/>
            <w:permEnd w:id="1113662257"/>
            <w:permEnd w:id="1390691400"/>
            <w:permEnd w:id="1361919829"/>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4147D8" w:rsidRDefault="004147D8" w:rsidP="004147D8">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893003"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01995" w:rsidRPr="00140BD8" w:rsidRDefault="00893003"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93003"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893003"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93003"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893003"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01995"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6"/>
              <w:rPr>
                <w:rFonts w:ascii="Times New Roman" w:hAnsi="Times New Roman" w:cs="Times New Roman"/>
                <w:sz w:val="24"/>
                <w:szCs w:val="24"/>
              </w:rPr>
            </w:pPr>
            <w:permStart w:id="1203837704" w:edGrp="everyone" w:colFirst="3" w:colLast="3"/>
            <w:permStart w:id="2079132638" w:edGrp="everyone" w:colFirst="4" w:colLast="4"/>
            <w:permStart w:id="647921373" w:edGrp="everyone" w:colFirst="5" w:colLast="5"/>
            <w:permStart w:id="1397374978" w:edGrp="everyone" w:colFirst="6" w:colLast="6"/>
            <w:permStart w:id="940313204" w:edGrp="everyone" w:colFirst="7" w:colLast="7"/>
            <w:permStart w:id="444559704" w:edGrp="everyone" w:colFirst="8" w:colLast="8"/>
            <w:permEnd w:id="1672049977"/>
            <w:permEnd w:id="75763785"/>
            <w:permEnd w:id="95510974"/>
            <w:permEnd w:id="1210715781"/>
            <w:permEnd w:id="2058692169"/>
            <w:permEnd w:id="795692671"/>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1C2890"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1C2890"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1C2890"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893003"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893003"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893003"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825C49" w:rsidRPr="00140BD8" w:rsidTr="004147D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505" w:type="pct"/>
            <w:vAlign w:val="center"/>
          </w:tcPr>
          <w:p w:rsidR="00825C49" w:rsidRPr="00B87C16" w:rsidRDefault="00825C49" w:rsidP="00B87C16">
            <w:pPr>
              <w:spacing w:line="240" w:lineRule="auto"/>
              <w:rPr>
                <w:rFonts w:ascii="Times New Roman" w:hAnsi="Times New Roman"/>
                <w:bCs w:val="0"/>
                <w:color w:val="000000"/>
                <w:szCs w:val="24"/>
              </w:rPr>
            </w:pPr>
            <w:permStart w:id="1897733574" w:edGrp="everyone" w:colFirst="3" w:colLast="3"/>
            <w:permStart w:id="585245315" w:edGrp="everyone" w:colFirst="4" w:colLast="4"/>
            <w:permStart w:id="2050194216" w:edGrp="everyone" w:colFirst="5" w:colLast="5"/>
            <w:permStart w:id="1609127950" w:edGrp="everyone" w:colFirst="6" w:colLast="6"/>
            <w:permStart w:id="1034627662" w:edGrp="everyone" w:colFirst="7" w:colLast="7"/>
            <w:permStart w:id="319098480" w:edGrp="everyone" w:colFirst="8" w:colLast="8"/>
            <w:permEnd w:id="1203837704"/>
            <w:permEnd w:id="2079132638"/>
            <w:permEnd w:id="647921373"/>
            <w:permEnd w:id="1397374978"/>
            <w:permEnd w:id="940313204"/>
            <w:permEnd w:id="444559704"/>
            <w:r w:rsidRPr="00B87C16">
              <w:rPr>
                <w:rFonts w:ascii="Times New Roman" w:hAnsi="Times New Roman"/>
                <w:bCs w:val="0"/>
                <w:color w:val="000000"/>
                <w:szCs w:val="24"/>
              </w:rPr>
              <w:lastRenderedPageBreak/>
              <w:t>PG 3.1.4</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825C49" w:rsidRPr="00825C49" w:rsidRDefault="00825C49" w:rsidP="00B87C16">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1C2890"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825C49" w:rsidRPr="00140BD8" w:rsidRDefault="001C2890"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A125B0"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825C49" w:rsidRPr="00140BD8" w:rsidRDefault="00A125B0"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A125B0"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A125B0"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55</w:t>
            </w:r>
          </w:p>
        </w:tc>
      </w:tr>
      <w:tr w:rsidR="007D61BA"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7D61BA" w:rsidRPr="00B87C16" w:rsidRDefault="007D61BA" w:rsidP="00B87C16">
            <w:pPr>
              <w:spacing w:line="240" w:lineRule="auto"/>
              <w:rPr>
                <w:rFonts w:ascii="Times New Roman" w:hAnsi="Times New Roman"/>
                <w:bCs w:val="0"/>
                <w:color w:val="000000"/>
                <w:szCs w:val="24"/>
              </w:rPr>
            </w:pPr>
            <w:permStart w:id="1633053525" w:edGrp="everyone" w:colFirst="3" w:colLast="3"/>
            <w:permStart w:id="2099338602" w:edGrp="everyone" w:colFirst="4" w:colLast="4"/>
            <w:permStart w:id="25443471" w:edGrp="everyone" w:colFirst="5" w:colLast="5"/>
            <w:permStart w:id="1049446482" w:edGrp="everyone" w:colFirst="6" w:colLast="6"/>
            <w:permStart w:id="543187751" w:edGrp="everyone" w:colFirst="7" w:colLast="7"/>
            <w:permStart w:id="1867336925" w:edGrp="everyone" w:colFirst="8" w:colLast="8"/>
            <w:permEnd w:id="1897733574"/>
            <w:permEnd w:id="585245315"/>
            <w:permEnd w:id="2050194216"/>
            <w:permEnd w:id="1609127950"/>
            <w:permEnd w:id="1034627662"/>
            <w:permEnd w:id="319098480"/>
            <w:r w:rsidRPr="00B87C16">
              <w:rPr>
                <w:rFonts w:ascii="Times New Roman" w:hAnsi="Times New Roman"/>
                <w:bCs w:val="0"/>
                <w:color w:val="000000"/>
                <w:szCs w:val="24"/>
              </w:rPr>
              <w:t>PG 3.1.5</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7D61BA" w:rsidRPr="00825C49" w:rsidRDefault="007D61BA" w:rsidP="00B87C16">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vAlign w:val="center"/>
          </w:tcPr>
          <w:p w:rsidR="007D61BA"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A125B0"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75</w:t>
            </w:r>
          </w:p>
        </w:tc>
        <w:tc>
          <w:tcPr>
            <w:tcW w:w="350" w:type="pct"/>
            <w:vAlign w:val="center"/>
          </w:tcPr>
          <w:p w:rsidR="007D61BA" w:rsidRPr="00140BD8" w:rsidRDefault="00A125B0"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A125B0"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vAlign w:val="center"/>
          </w:tcPr>
          <w:p w:rsidR="007D61BA" w:rsidRPr="00140BD8" w:rsidRDefault="00A125B0"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A125B0"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A125B0"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B87C16"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87C16" w:rsidRPr="00B87C16" w:rsidRDefault="00B87C16" w:rsidP="00B87C16">
            <w:pPr>
              <w:spacing w:line="240" w:lineRule="auto"/>
              <w:rPr>
                <w:rFonts w:ascii="Times New Roman" w:hAnsi="Times New Roman"/>
                <w:bCs w:val="0"/>
                <w:color w:val="000000"/>
                <w:szCs w:val="24"/>
              </w:rPr>
            </w:pPr>
            <w:permStart w:id="414264613" w:edGrp="everyone" w:colFirst="3" w:colLast="3"/>
            <w:permStart w:id="1878555802" w:edGrp="everyone" w:colFirst="4" w:colLast="4"/>
            <w:permStart w:id="1347962636" w:edGrp="everyone" w:colFirst="5" w:colLast="5"/>
            <w:permStart w:id="286067355" w:edGrp="everyone" w:colFirst="6" w:colLast="6"/>
            <w:permStart w:id="3886648" w:edGrp="everyone" w:colFirst="7" w:colLast="7"/>
            <w:permStart w:id="975767503" w:edGrp="everyone" w:colFirst="8" w:colLast="8"/>
            <w:permEnd w:id="1633053525"/>
            <w:permEnd w:id="2099338602"/>
            <w:permEnd w:id="25443471"/>
            <w:permEnd w:id="1049446482"/>
            <w:permEnd w:id="543187751"/>
            <w:permEnd w:id="1867336925"/>
            <w:r w:rsidRPr="00B87C16">
              <w:rPr>
                <w:rFonts w:ascii="Times New Roman" w:hAnsi="Times New Roman"/>
                <w:bCs w:val="0"/>
                <w:color w:val="000000"/>
                <w:szCs w:val="24"/>
              </w:rPr>
              <w:t>PG 3.1.6</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87C16" w:rsidRPr="007D61BA" w:rsidRDefault="00B87C16" w:rsidP="00B87C16">
            <w:pPr>
              <w:spacing w:line="240" w:lineRule="auto"/>
              <w:rPr>
                <w:rFonts w:ascii="Times New Roman" w:hAnsi="Times New Roman"/>
                <w:bCs/>
                <w:color w:val="000000"/>
                <w:szCs w:val="24"/>
              </w:rPr>
            </w:pPr>
            <w:r w:rsidRPr="00B87C16">
              <w:rPr>
                <w:rFonts w:ascii="Times New Roman" w:hAnsi="Times New Roman"/>
                <w:bCs/>
                <w:color w:val="000000"/>
                <w:szCs w:val="24"/>
              </w:rPr>
              <w:t xml:space="preserve">Bir eğitim ve öğretim yılında yerel, ulusal ve </w:t>
            </w:r>
            <w:r>
              <w:rPr>
                <w:rFonts w:ascii="Times New Roman" w:hAnsi="Times New Roman"/>
                <w:bCs/>
                <w:color w:val="000000"/>
                <w:szCs w:val="24"/>
              </w:rPr>
              <w:t xml:space="preserve">uluslararası proje, yarışma vb. </w:t>
            </w:r>
            <w:r w:rsidRPr="00B87C16">
              <w:rPr>
                <w:rFonts w:ascii="Times New Roman" w:hAnsi="Times New Roman"/>
                <w:bCs/>
                <w:color w:val="000000"/>
                <w:szCs w:val="24"/>
              </w:rPr>
              <w:t>etkinliklere katılan öğrenci oranı (%)</w:t>
            </w:r>
          </w:p>
        </w:tc>
        <w:tc>
          <w:tcPr>
            <w:tcW w:w="453" w:type="pct"/>
            <w:vAlign w:val="center"/>
          </w:tcPr>
          <w:p w:rsidR="00B87C16"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87C16" w:rsidRPr="00140BD8" w:rsidRDefault="00A125B0"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87C16" w:rsidRPr="00140BD8" w:rsidRDefault="00A125B0"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A125B0"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87C16" w:rsidRPr="00140BD8" w:rsidRDefault="00A125B0"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A125B0"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87C16" w:rsidRPr="00140BD8" w:rsidRDefault="00A125B0"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w:t>
            </w:r>
          </w:p>
        </w:tc>
      </w:tr>
      <w:permEnd w:id="414264613"/>
      <w:permEnd w:id="1878555802"/>
      <w:permEnd w:id="1347962636"/>
      <w:permEnd w:id="286067355"/>
      <w:permEnd w:id="3886648"/>
      <w:permEnd w:id="975767503"/>
      <w:tr w:rsidR="00B01995" w:rsidRPr="00140BD8" w:rsidTr="001462E0">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1462E0">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1062631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B16199"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REHBERLİK </w:t>
            </w:r>
            <w:proofErr w:type="gramStart"/>
            <w:r>
              <w:rPr>
                <w:rFonts w:ascii="Times New Roman" w:hAnsi="Times New Roman" w:cs="Times New Roman"/>
                <w:b w:val="0"/>
                <w:sz w:val="24"/>
                <w:szCs w:val="24"/>
              </w:rPr>
              <w:t>SERVİSİ  VE</w:t>
            </w:r>
            <w:proofErr w:type="gramEnd"/>
            <w:r>
              <w:rPr>
                <w:rFonts w:ascii="Times New Roman" w:hAnsi="Times New Roman" w:cs="Times New Roman"/>
                <w:b w:val="0"/>
                <w:sz w:val="24"/>
                <w:szCs w:val="24"/>
              </w:rPr>
              <w:t xml:space="preserve"> KÜTAHYA ORGANİZE SANAYİ BÖLGE MÜDÜRLÜĞÜ</w:t>
            </w:r>
          </w:p>
        </w:tc>
      </w:tr>
      <w:tr w:rsidR="001B7F76"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038620761" w:edGrp="everyone" w:colFirst="1" w:colLast="1"/>
            <w:permEnd w:id="11062631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170EB8" w:rsidP="00170EB8">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15</w:t>
            </w:r>
            <w:r w:rsidR="00A779C0">
              <w:rPr>
                <w:rFonts w:ascii="Times New Roman" w:hAnsi="Times New Roman" w:cs="Times New Roman"/>
                <w:b w:val="0"/>
                <w:sz w:val="24"/>
                <w:szCs w:val="24"/>
              </w:rPr>
              <w:t>.</w:t>
            </w:r>
            <w:r>
              <w:rPr>
                <w:rFonts w:ascii="Times New Roman" w:hAnsi="Times New Roman" w:cs="Times New Roman"/>
                <w:b w:val="0"/>
                <w:sz w:val="24"/>
                <w:szCs w:val="24"/>
              </w:rPr>
              <w:t>000</w:t>
            </w:r>
          </w:p>
        </w:tc>
      </w:tr>
      <w:permEnd w:id="1038620761"/>
    </w:tbl>
    <w:p w:rsidR="00471327" w:rsidRDefault="00471327" w:rsidP="00220F75">
      <w:pPr>
        <w:pStyle w:val="GvdeMetni"/>
        <w:ind w:firstLine="0"/>
        <w:rPr>
          <w:szCs w:val="24"/>
        </w:rPr>
      </w:pPr>
    </w:p>
    <w:p w:rsidR="004662FC" w:rsidRPr="00140BD8" w:rsidRDefault="004662FC" w:rsidP="00220F75">
      <w:pPr>
        <w:pStyle w:val="GvdeMetni"/>
        <w:ind w:firstLine="0"/>
        <w:rPr>
          <w:szCs w:val="24"/>
        </w:rPr>
      </w:pPr>
    </w:p>
    <w:tbl>
      <w:tblPr>
        <w:tblStyle w:val="TabloKlavuzu"/>
        <w:tblW w:w="5000" w:type="pct"/>
        <w:tblLook w:val="04A0" w:firstRow="1" w:lastRow="0" w:firstColumn="1" w:lastColumn="0" w:noHBand="0" w:noVBand="1"/>
      </w:tblPr>
      <w:tblGrid>
        <w:gridCol w:w="1128"/>
        <w:gridCol w:w="644"/>
        <w:gridCol w:w="1469"/>
        <w:gridCol w:w="5116"/>
        <w:gridCol w:w="949"/>
        <w:gridCol w:w="1203"/>
        <w:gridCol w:w="697"/>
        <w:gridCol w:w="697"/>
        <w:gridCol w:w="697"/>
        <w:gridCol w:w="697"/>
        <w:gridCol w:w="697"/>
      </w:tblGrid>
      <w:tr w:rsidR="004662FC" w:rsidRPr="00A83D6C" w:rsidTr="004662FC">
        <w:trPr>
          <w:trHeight w:val="669"/>
        </w:trPr>
        <w:tc>
          <w:tcPr>
            <w:tcW w:w="633"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D9131A">
            <w:pPr>
              <w:rPr>
                <w:rFonts w:ascii="Times New Roman" w:hAnsi="Times New Roman"/>
                <w:b/>
                <w:szCs w:val="24"/>
              </w:rPr>
            </w:pPr>
            <w:r w:rsidRPr="004662FC">
              <w:rPr>
                <w:rFonts w:ascii="Times New Roman" w:hAnsi="Times New Roman"/>
                <w:b/>
                <w:szCs w:val="24"/>
              </w:rPr>
              <w:t>UYARI</w:t>
            </w:r>
          </w:p>
        </w:tc>
        <w:tc>
          <w:tcPr>
            <w:tcW w:w="4367" w:type="pct"/>
            <w:gridSpan w:val="9"/>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D9131A">
            <w:pPr>
              <w:spacing w:line="276" w:lineRule="auto"/>
              <w:rPr>
                <w:rFonts w:ascii="Times New Roman" w:hAnsi="Times New Roman"/>
                <w:b/>
                <w:szCs w:val="24"/>
              </w:rPr>
            </w:pPr>
            <w:r w:rsidRPr="004662FC">
              <w:rPr>
                <w:rFonts w:ascii="Times New Roman" w:hAnsi="Times New Roman"/>
                <w:b/>
                <w:szCs w:val="24"/>
              </w:rPr>
              <w:t>OKULUN PANSİYONU VARSA BU KART DOLDURULACAKTIR.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Hedef 4.1</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b/>
                <w:szCs w:val="24"/>
              </w:rPr>
            </w:pPr>
          </w:p>
          <w:p w:rsidR="004662FC" w:rsidRPr="00A83D6C" w:rsidRDefault="004662FC" w:rsidP="004662FC">
            <w:pPr>
              <w:rPr>
                <w:rFonts w:ascii="Times New Roman" w:hAnsi="Times New Roman"/>
                <w:b/>
                <w:szCs w:val="24"/>
              </w:rPr>
            </w:pPr>
            <w:r w:rsidRPr="00A83D6C">
              <w:rPr>
                <w:rFonts w:ascii="Times New Roman" w:hAnsi="Times New Roman"/>
                <w:szCs w:val="24"/>
              </w:rPr>
              <w:lastRenderedPageBreak/>
              <w:t>Kaliteli eğitime erişimde fırsat eşitliğini sağlamak amacıyla beslenme ve barınma hizmetlerinin niteliği artırılacaktır.</w:t>
            </w:r>
          </w:p>
          <w:p w:rsidR="004662FC" w:rsidRPr="00A83D6C" w:rsidRDefault="004662FC" w:rsidP="004662FC">
            <w:pPr>
              <w:rPr>
                <w:rFonts w:ascii="Times New Roman" w:hAnsi="Times New Roman"/>
                <w:b/>
                <w:szCs w:val="24"/>
              </w:rPr>
            </w:pPr>
          </w:p>
        </w:tc>
      </w:tr>
      <w:tr w:rsidR="004662FC" w:rsidRPr="00A83D6C" w:rsidTr="004662FC">
        <w:trPr>
          <w:trHeight w:val="20"/>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4662FC">
              <w:rPr>
                <w:rFonts w:ascii="Times New Roman" w:hAnsi="Times New Roman"/>
                <w:b/>
                <w:szCs w:val="24"/>
              </w:rPr>
              <w:lastRenderedPageBreak/>
              <w:t>PG NO</w:t>
            </w:r>
          </w:p>
        </w:tc>
        <w:tc>
          <w:tcPr>
            <w:tcW w:w="258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2028</w:t>
            </w:r>
          </w:p>
        </w:tc>
      </w:tr>
      <w:tr w:rsidR="004662FC" w:rsidRPr="00A83D6C" w:rsidTr="00D9131A">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1301294337" w:edGrp="everyone" w:colFirst="3" w:colLast="3"/>
            <w:permStart w:id="1394692186" w:edGrp="everyone" w:colFirst="4" w:colLast="4"/>
            <w:permStart w:id="6640037" w:edGrp="everyone" w:colFirst="5" w:colLast="5"/>
            <w:permStart w:id="905792414" w:edGrp="everyone" w:colFirst="6" w:colLast="6"/>
            <w:permStart w:id="1824226301" w:edGrp="everyone" w:colFirst="7" w:colLast="7"/>
            <w:permStart w:id="586484410" w:edGrp="everyone" w:colFirst="8" w:colLast="8"/>
            <w:r>
              <w:rPr>
                <w:rFonts w:ascii="Times New Roman" w:hAnsi="Times New Roman"/>
                <w:b/>
                <w:szCs w:val="24"/>
              </w:rPr>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r>
      <w:tr w:rsidR="004662FC" w:rsidRPr="00A83D6C" w:rsidTr="00D9131A">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1423593332" w:edGrp="everyone" w:colFirst="3" w:colLast="3"/>
            <w:permStart w:id="2033022249" w:edGrp="everyone" w:colFirst="4" w:colLast="4"/>
            <w:permStart w:id="30243687" w:edGrp="everyone" w:colFirst="5" w:colLast="5"/>
            <w:permStart w:id="1785743897" w:edGrp="everyone" w:colFirst="6" w:colLast="6"/>
            <w:permStart w:id="1234700730" w:edGrp="everyone" w:colFirst="7" w:colLast="7"/>
            <w:permStart w:id="977608363" w:edGrp="everyone" w:colFirst="8" w:colLast="8"/>
            <w:permEnd w:id="1301294337"/>
            <w:permEnd w:id="1394692186"/>
            <w:permEnd w:id="6640037"/>
            <w:permEnd w:id="905792414"/>
            <w:permEnd w:id="1824226301"/>
            <w:permEnd w:id="586484410"/>
            <w:r>
              <w:rPr>
                <w:rFonts w:ascii="Times New Roman" w:hAnsi="Times New Roman"/>
                <w:b/>
                <w:szCs w:val="24"/>
              </w:rPr>
              <w:t xml:space="preserve">PG 4.1.2 </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r>
      <w:tr w:rsidR="004662FC" w:rsidRPr="00A83D6C" w:rsidTr="00D9131A">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179186720" w:edGrp="everyone" w:colFirst="3" w:colLast="3"/>
            <w:permStart w:id="1205560608" w:edGrp="everyone" w:colFirst="4" w:colLast="4"/>
            <w:permStart w:id="56712981" w:edGrp="everyone" w:colFirst="5" w:colLast="5"/>
            <w:permStart w:id="503467043" w:edGrp="everyone" w:colFirst="6" w:colLast="6"/>
            <w:permStart w:id="1103723563" w:edGrp="everyone" w:colFirst="7" w:colLast="7"/>
            <w:permStart w:id="1632175559" w:edGrp="everyone" w:colFirst="8" w:colLast="8"/>
            <w:permEnd w:id="1423593332"/>
            <w:permEnd w:id="2033022249"/>
            <w:permEnd w:id="30243687"/>
            <w:permEnd w:id="1785743897"/>
            <w:permEnd w:id="1234700730"/>
            <w:permEnd w:id="977608363"/>
            <w:r>
              <w:rPr>
                <w:rFonts w:ascii="Times New Roman" w:hAnsi="Times New Roman"/>
                <w:b/>
                <w:szCs w:val="24"/>
              </w:rPr>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c>
          <w:tcPr>
            <w:tcW w:w="249" w:type="pct"/>
            <w:tcBorders>
              <w:top w:val="single" w:sz="4" w:space="0" w:color="auto"/>
              <w:left w:val="single" w:sz="4" w:space="0" w:color="auto"/>
              <w:right w:val="single" w:sz="4" w:space="0" w:color="auto"/>
            </w:tcBorders>
            <w:vAlign w:val="center"/>
          </w:tcPr>
          <w:p w:rsidR="004662FC" w:rsidRPr="00A83D6C" w:rsidRDefault="004662FC" w:rsidP="004662FC">
            <w:pPr>
              <w:jc w:val="center"/>
              <w:rPr>
                <w:rFonts w:ascii="Times New Roman" w:hAnsi="Times New Roman"/>
                <w:szCs w:val="24"/>
              </w:rPr>
            </w:pPr>
          </w:p>
        </w:tc>
      </w:tr>
      <w:permEnd w:id="179186720"/>
      <w:permEnd w:id="1205560608"/>
      <w:permEnd w:id="56712981"/>
      <w:permEnd w:id="503467043"/>
      <w:permEnd w:id="1103723563"/>
      <w:permEnd w:id="1632175559"/>
      <w:tr w:rsidR="004662FC" w:rsidRPr="00A83D6C" w:rsidTr="00D9131A">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rPr>
                <w:rFonts w:ascii="Times New Roman" w:hAnsi="Times New Roman"/>
                <w:szCs w:val="24"/>
              </w:rPr>
            </w:pPr>
            <w:r w:rsidRPr="00140BD8">
              <w:rPr>
                <w:rFonts w:ascii="Times New Roman" w:hAnsi="Times New Roman"/>
                <w:szCs w:val="24"/>
              </w:rPr>
              <w:t>Okul Yönetimi</w:t>
            </w:r>
          </w:p>
        </w:tc>
      </w:tr>
      <w:tr w:rsidR="004662FC" w:rsidRPr="00A83D6C" w:rsidTr="00D9131A">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1847819007" w:edGrp="everyone" w:colFirst="1" w:colLast="1"/>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spacing w:line="276" w:lineRule="auto"/>
              <w:rPr>
                <w:rFonts w:ascii="Times New Roman" w:hAnsi="Times New Roman"/>
                <w:szCs w:val="24"/>
              </w:rPr>
            </w:pPr>
          </w:p>
        </w:tc>
      </w:tr>
      <w:permEnd w:id="1847819007"/>
      <w:tr w:rsidR="004662FC" w:rsidRPr="00A83D6C" w:rsidTr="00D9131A">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4662FC" w:rsidRPr="00A83D6C" w:rsidRDefault="004662FC" w:rsidP="004662FC">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4662FC" w:rsidRPr="00A83D6C" w:rsidTr="00D9131A">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rPr>
                <w:rFonts w:ascii="Times New Roman" w:hAnsi="Times New Roman"/>
                <w:color w:val="000000"/>
                <w:szCs w:val="24"/>
              </w:rPr>
            </w:pPr>
            <w:permStart w:id="1773173627" w:edGrp="everyone"/>
            <w:permEnd w:id="1773173627"/>
          </w:p>
        </w:tc>
      </w:tr>
    </w:tbl>
    <w:p w:rsidR="00161ACE" w:rsidRDefault="00161ACE"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44A9" w:rsidRPr="00140BD8" w:rsidRDefault="004644A9" w:rsidP="00E24181">
      <w:pPr>
        <w:pStyle w:val="GvdeMetni"/>
        <w:rPr>
          <w:szCs w:val="24"/>
        </w:rPr>
      </w:pPr>
    </w:p>
    <w:p w:rsidR="00161ACE" w:rsidRPr="00140BD8" w:rsidRDefault="00161ACE"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4" w:name="_Toc171070849"/>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r w:rsidR="00A779C0">
        <w:rPr>
          <w:szCs w:val="24"/>
        </w:rPr>
        <w:t>637.000,00</w:t>
      </w:r>
      <w:bookmarkStart w:id="85" w:name="_GoBack"/>
      <w:bookmarkEnd w:id="85"/>
      <w:r w:rsidRPr="00140BD8">
        <w:rPr>
          <w:szCs w:val="24"/>
        </w:rPr>
        <w:t xml:space="preserve"> TL’lik kaynağın kullanılacağı düşünülmektedir. </w:t>
      </w:r>
    </w:p>
    <w:p w:rsidR="006637D0" w:rsidRPr="00140BD8" w:rsidRDefault="006637D0" w:rsidP="004662FC">
      <w:pPr>
        <w:pStyle w:val="GvdeMetni"/>
        <w:spacing w:line="276" w:lineRule="auto"/>
        <w:ind w:firstLine="0"/>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ListeTablo4-Vurgu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4374B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7E6C9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7E6C9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26"/>
              <w:ind w:left="69"/>
              <w:rPr>
                <w:rFonts w:ascii="Times New Roman" w:hAnsi="Times New Roman" w:cs="Times New Roman"/>
                <w:sz w:val="24"/>
                <w:szCs w:val="24"/>
              </w:rPr>
            </w:pPr>
            <w:permStart w:id="1173238381" w:edGrp="everyone" w:colFirst="1" w:colLast="1"/>
            <w:permStart w:id="1859810204" w:edGrp="everyone" w:colFirst="2" w:colLast="2"/>
            <w:permStart w:id="1197964544" w:edGrp="everyone" w:colFirst="3" w:colLast="3"/>
            <w:permStart w:id="82380222" w:edGrp="everyone" w:colFirst="4" w:colLast="4"/>
            <w:permStart w:id="1004935564" w:edGrp="everyone" w:colFirst="5" w:colLast="5"/>
            <w:permStart w:id="1480799417"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170EB8"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170EB8"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26"/>
              <w:ind w:right="208"/>
              <w:jc w:val="right"/>
              <w:rPr>
                <w:rFonts w:ascii="Times New Roman" w:hAnsi="Times New Roman" w:cs="Times New Roman"/>
                <w:sz w:val="24"/>
                <w:szCs w:val="24"/>
              </w:rPr>
            </w:pPr>
          </w:p>
        </w:tc>
        <w:tc>
          <w:tcPr>
            <w:tcW w:w="714" w:type="pct"/>
          </w:tcPr>
          <w:p w:rsidR="007F26D3" w:rsidRPr="00140BD8"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26"/>
              <w:ind w:left="283" w:right="254"/>
              <w:jc w:val="center"/>
              <w:rPr>
                <w:rFonts w:ascii="Times New Roman" w:hAnsi="Times New Roman" w:cs="Times New Roman"/>
                <w:sz w:val="24"/>
                <w:szCs w:val="24"/>
              </w:rPr>
            </w:pP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A3196C" w:rsidP="001D3E47">
            <w:pPr>
              <w:pStyle w:val="TableParagraph"/>
              <w:spacing w:before="58"/>
              <w:ind w:left="69"/>
              <w:rPr>
                <w:rFonts w:ascii="Times New Roman" w:hAnsi="Times New Roman" w:cs="Times New Roman"/>
                <w:sz w:val="24"/>
                <w:szCs w:val="24"/>
              </w:rPr>
            </w:pPr>
            <w:permStart w:id="1371094018" w:edGrp="everyone" w:colFirst="1" w:colLast="1"/>
            <w:permStart w:id="764566204" w:edGrp="everyone" w:colFirst="2" w:colLast="2"/>
            <w:permStart w:id="1489990812" w:edGrp="everyone" w:colFirst="3" w:colLast="3"/>
            <w:permStart w:id="512968639" w:edGrp="everyone" w:colFirst="4" w:colLast="4"/>
            <w:permStart w:id="1167274709" w:edGrp="everyone" w:colFirst="5" w:colLast="5"/>
            <w:permStart w:id="335043890" w:edGrp="everyone" w:colFirst="6" w:colLast="6"/>
            <w:permEnd w:id="1173238381"/>
            <w:permEnd w:id="1859810204"/>
            <w:permEnd w:id="1197964544"/>
            <w:permEnd w:id="82380222"/>
            <w:permEnd w:id="1004935564"/>
            <w:permEnd w:id="1480799417"/>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170EB8"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A72FDB" w:rsidP="00A72FDB">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A72FDB"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A72FDB" w:rsidP="00A72FDB">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A72FDB"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A72FDB"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466F1E"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66F1E" w:rsidRPr="001D3E47" w:rsidRDefault="00466F1E" w:rsidP="001D3E47">
            <w:pPr>
              <w:pStyle w:val="TableParagraph"/>
              <w:spacing w:before="58"/>
              <w:ind w:left="69"/>
              <w:rPr>
                <w:rFonts w:ascii="Times New Roman" w:hAnsi="Times New Roman" w:cs="Times New Roman"/>
                <w:sz w:val="24"/>
                <w:szCs w:val="24"/>
              </w:rPr>
            </w:pPr>
            <w:permStart w:id="59002424" w:edGrp="everyone" w:colFirst="1" w:colLast="1"/>
            <w:permStart w:id="529341875" w:edGrp="everyone" w:colFirst="2" w:colLast="2"/>
            <w:permStart w:id="2078808084" w:edGrp="everyone" w:colFirst="3" w:colLast="3"/>
            <w:permStart w:id="458704090" w:edGrp="everyone" w:colFirst="4" w:colLast="4"/>
            <w:permStart w:id="612963960" w:edGrp="everyone" w:colFirst="5" w:colLast="5"/>
            <w:permStart w:id="1460422702" w:edGrp="everyone" w:colFirst="6" w:colLast="6"/>
            <w:permEnd w:id="1371094018"/>
            <w:permEnd w:id="764566204"/>
            <w:permEnd w:id="1489990812"/>
            <w:permEnd w:id="512968639"/>
            <w:permEnd w:id="1167274709"/>
            <w:permEnd w:id="335043890"/>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170EB8"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66F1E" w:rsidRPr="00140BD8" w:rsidRDefault="00170EB8"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466F1E" w:rsidP="00A3196C">
            <w:pPr>
              <w:pStyle w:val="TableParagraph"/>
              <w:spacing w:before="58"/>
              <w:ind w:left="17"/>
              <w:jc w:val="center"/>
              <w:rPr>
                <w:rFonts w:ascii="Times New Roman" w:hAnsi="Times New Roman" w:cs="Times New Roman"/>
                <w:sz w:val="24"/>
                <w:szCs w:val="24"/>
              </w:rPr>
            </w:pPr>
          </w:p>
        </w:tc>
        <w:tc>
          <w:tcPr>
            <w:tcW w:w="714" w:type="pct"/>
          </w:tcPr>
          <w:p w:rsidR="00466F1E" w:rsidRPr="00140BD8" w:rsidRDefault="00466F1E"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5"/>
              <w:jc w:val="center"/>
              <w:rPr>
                <w:rFonts w:ascii="Times New Roman" w:hAnsi="Times New Roman" w:cs="Times New Roman"/>
                <w:sz w:val="24"/>
                <w:szCs w:val="24"/>
              </w:rPr>
            </w:pP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837500255" w:edGrp="everyone" w:colFirst="0" w:colLast="0"/>
            <w:permStart w:id="1279087352" w:edGrp="everyone" w:colFirst="1" w:colLast="1"/>
            <w:permStart w:id="1735660784" w:edGrp="everyone" w:colFirst="2" w:colLast="2"/>
            <w:permStart w:id="99232146" w:edGrp="everyone" w:colFirst="3" w:colLast="3"/>
            <w:permStart w:id="676399715" w:edGrp="everyone" w:colFirst="4" w:colLast="4"/>
            <w:permStart w:id="557408433" w:edGrp="everyone" w:colFirst="5" w:colLast="5"/>
            <w:permStart w:id="53232961" w:edGrp="everyone" w:colFirst="6" w:colLast="6"/>
            <w:permEnd w:id="59002424"/>
            <w:permEnd w:id="529341875"/>
            <w:permEnd w:id="2078808084"/>
            <w:permEnd w:id="458704090"/>
            <w:permEnd w:id="612963960"/>
            <w:permEnd w:id="1460422702"/>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Pr>
          <w:p w:rsidR="007F26D3" w:rsidRPr="00140BD8" w:rsidRDefault="007F26D3"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085106611" w:edGrp="everyone" w:colFirst="1" w:colLast="1"/>
            <w:permStart w:id="1789357813" w:edGrp="everyone" w:colFirst="2" w:colLast="2"/>
            <w:permStart w:id="379543625" w:edGrp="everyone" w:colFirst="3" w:colLast="3"/>
            <w:permStart w:id="1332741258" w:edGrp="everyone" w:colFirst="4" w:colLast="4"/>
            <w:permStart w:id="701057630" w:edGrp="everyone" w:colFirst="5" w:colLast="5"/>
            <w:permStart w:id="786057702" w:edGrp="everyone" w:colFirst="6" w:colLast="6"/>
            <w:permEnd w:id="837500255"/>
            <w:permEnd w:id="1279087352"/>
            <w:permEnd w:id="1735660784"/>
            <w:permEnd w:id="99232146"/>
            <w:permEnd w:id="676399715"/>
            <w:permEnd w:id="557408433"/>
            <w:permEnd w:id="5323296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170EB8"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0</w:t>
            </w:r>
          </w:p>
        </w:tc>
        <w:tc>
          <w:tcPr>
            <w:tcW w:w="714" w:type="pct"/>
          </w:tcPr>
          <w:p w:rsidR="007F26D3" w:rsidRPr="00140BD8" w:rsidRDefault="00A72FDB"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A72FDB"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7F26D3" w:rsidRPr="00140BD8" w:rsidRDefault="00CF268C"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CF268C"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CF268C"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0</w:t>
            </w:r>
          </w:p>
        </w:tc>
      </w:tr>
      <w:permEnd w:id="1085106611"/>
      <w:permEnd w:id="1789357813"/>
      <w:permEnd w:id="379543625"/>
      <w:permEnd w:id="1332741258"/>
      <w:permEnd w:id="701057630"/>
      <w:permEnd w:id="786057702"/>
      <w:tr w:rsidR="007F26D3" w:rsidRPr="00140BD8" w:rsidTr="007E6C9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249906583" w:edGrp="everyone" w:colFirst="1" w:colLast="1"/>
            <w:permStart w:id="491472904" w:edGrp="everyone" w:colFirst="2" w:colLast="2"/>
            <w:permStart w:id="448004693" w:edGrp="everyone" w:colFirst="3" w:colLast="3"/>
            <w:permStart w:id="1390483632" w:edGrp="everyone" w:colFirst="4" w:colLast="4"/>
            <w:permStart w:id="1487486738" w:edGrp="everyone" w:colFirst="5" w:colLast="5"/>
            <w:permStart w:id="752095397"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A779C0"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80000</w:t>
            </w:r>
          </w:p>
        </w:tc>
        <w:tc>
          <w:tcPr>
            <w:tcW w:w="714" w:type="pct"/>
          </w:tcPr>
          <w:p w:rsidR="007F26D3" w:rsidRPr="00140BD8" w:rsidRDefault="00A779C0"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A779C0"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100000</w:t>
            </w:r>
          </w:p>
        </w:tc>
        <w:tc>
          <w:tcPr>
            <w:tcW w:w="714" w:type="pct"/>
          </w:tcPr>
          <w:p w:rsidR="007F26D3" w:rsidRPr="00140BD8" w:rsidRDefault="00A779C0"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A779C0"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A779C0"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500.000</w:t>
            </w:r>
          </w:p>
        </w:tc>
      </w:tr>
      <w:permEnd w:id="1249906583"/>
      <w:permEnd w:id="491472904"/>
      <w:permEnd w:id="448004693"/>
      <w:permEnd w:id="1390483632"/>
      <w:permEnd w:id="1487486738"/>
      <w:permEnd w:id="752095397"/>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330149175" w:edGrp="everyone" w:colFirst="1" w:colLast="1"/>
            <w:permStart w:id="1372999189" w:edGrp="everyone" w:colFirst="2" w:colLast="2"/>
            <w:permStart w:id="194721658" w:edGrp="everyone" w:colFirst="3" w:colLast="3"/>
            <w:permStart w:id="497573257" w:edGrp="everyone" w:colFirst="4" w:colLast="4"/>
            <w:permStart w:id="1866816247" w:edGrp="everyone" w:colFirst="5" w:colLast="5"/>
            <w:permStart w:id="1024228765"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CF268C" w:rsidP="00CF268C">
            <w:pPr>
              <w:pStyle w:val="TableParagraph"/>
              <w:spacing w:before="113" w:line="210" w:lineRule="exact"/>
              <w:ind w:right="253"/>
              <w:rPr>
                <w:rFonts w:ascii="Times New Roman" w:hAnsi="Times New Roman" w:cs="Times New Roman"/>
                <w:sz w:val="24"/>
                <w:szCs w:val="24"/>
              </w:rPr>
            </w:pPr>
            <w:r>
              <w:rPr>
                <w:rFonts w:ascii="Times New Roman" w:hAnsi="Times New Roman" w:cs="Times New Roman"/>
                <w:sz w:val="24"/>
                <w:szCs w:val="24"/>
              </w:rPr>
              <w:t>2500</w:t>
            </w:r>
          </w:p>
        </w:tc>
        <w:tc>
          <w:tcPr>
            <w:tcW w:w="714" w:type="pct"/>
          </w:tcPr>
          <w:p w:rsidR="007F26D3" w:rsidRPr="00140BD8" w:rsidRDefault="00CF268C"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CF268C"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5500</w:t>
            </w:r>
          </w:p>
        </w:tc>
        <w:tc>
          <w:tcPr>
            <w:tcW w:w="714" w:type="pct"/>
          </w:tcPr>
          <w:p w:rsidR="007F26D3" w:rsidRPr="00140BD8" w:rsidRDefault="00CF268C"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CF268C"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CF268C"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29</w:t>
            </w:r>
            <w:r w:rsidR="00A779C0">
              <w:rPr>
                <w:rFonts w:ascii="Times New Roman" w:hAnsi="Times New Roman" w:cs="Times New Roman"/>
                <w:sz w:val="24"/>
                <w:szCs w:val="24"/>
              </w:rPr>
              <w:t>.</w:t>
            </w:r>
            <w:r>
              <w:rPr>
                <w:rFonts w:ascii="Times New Roman" w:hAnsi="Times New Roman" w:cs="Times New Roman"/>
                <w:sz w:val="24"/>
                <w:szCs w:val="24"/>
              </w:rPr>
              <w:t>000</w:t>
            </w:r>
          </w:p>
        </w:tc>
      </w:tr>
      <w:permEnd w:id="1330149175"/>
      <w:permEnd w:id="1372999189"/>
      <w:permEnd w:id="194721658"/>
      <w:permEnd w:id="497573257"/>
      <w:permEnd w:id="1866816247"/>
      <w:permEnd w:id="1024228765"/>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292239487" w:edGrp="everyone" w:colFirst="1" w:colLast="1"/>
            <w:permStart w:id="236869771" w:edGrp="everyone" w:colFirst="2" w:colLast="2"/>
            <w:permStart w:id="1212306635" w:edGrp="everyone" w:colFirst="3" w:colLast="3"/>
            <w:permStart w:id="459038960" w:edGrp="everyone" w:colFirst="4" w:colLast="4"/>
            <w:permStart w:id="2136560975" w:edGrp="everyone" w:colFirst="5" w:colLast="5"/>
            <w:permStart w:id="541612248"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CF268C"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w:t>
            </w:r>
            <w:r w:rsidR="00A779C0">
              <w:rPr>
                <w:rFonts w:ascii="Times New Roman" w:hAnsi="Times New Roman" w:cs="Times New Roman"/>
                <w:sz w:val="24"/>
                <w:szCs w:val="24"/>
              </w:rPr>
              <w:t>.</w:t>
            </w:r>
            <w:r>
              <w:rPr>
                <w:rFonts w:ascii="Times New Roman" w:hAnsi="Times New Roman" w:cs="Times New Roman"/>
                <w:sz w:val="24"/>
                <w:szCs w:val="24"/>
              </w:rPr>
              <w:t>000</w:t>
            </w:r>
          </w:p>
        </w:tc>
        <w:tc>
          <w:tcPr>
            <w:tcW w:w="714" w:type="pct"/>
          </w:tcPr>
          <w:p w:rsidR="007F26D3" w:rsidRPr="00140BD8" w:rsidRDefault="00CF268C"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CF268C"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22000</w:t>
            </w:r>
          </w:p>
        </w:tc>
        <w:tc>
          <w:tcPr>
            <w:tcW w:w="714" w:type="pct"/>
          </w:tcPr>
          <w:p w:rsidR="007F26D3" w:rsidRPr="00140BD8" w:rsidRDefault="00CF268C"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CF268C"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28000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CF268C"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108</w:t>
            </w:r>
            <w:r w:rsidR="00A779C0">
              <w:rPr>
                <w:rFonts w:ascii="Times New Roman" w:hAnsi="Times New Roman" w:cs="Times New Roman"/>
                <w:sz w:val="24"/>
                <w:szCs w:val="24"/>
              </w:rPr>
              <w:t>.</w:t>
            </w:r>
            <w:r>
              <w:rPr>
                <w:rFonts w:ascii="Times New Roman" w:hAnsi="Times New Roman" w:cs="Times New Roman"/>
                <w:sz w:val="24"/>
                <w:szCs w:val="24"/>
              </w:rPr>
              <w:t>000</w:t>
            </w:r>
          </w:p>
        </w:tc>
      </w:tr>
      <w:permEnd w:id="292239487"/>
      <w:permEnd w:id="236869771"/>
      <w:permEnd w:id="1212306635"/>
      <w:permEnd w:id="459038960"/>
      <w:permEnd w:id="2136560975"/>
      <w:permEnd w:id="541612248"/>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sz w:val="24"/>
                <w:szCs w:val="24"/>
              </w:rPr>
            </w:pPr>
            <w:r w:rsidRPr="001D3E47">
              <w:rPr>
                <w:rFonts w:ascii="Times New Roman" w:hAnsi="Times New Roman" w:cs="Times New Roman"/>
                <w:sz w:val="24"/>
                <w:szCs w:val="24"/>
              </w:rPr>
              <w:t xml:space="preserve">Hedef </w:t>
            </w:r>
            <w:r>
              <w:rPr>
                <w:rFonts w:ascii="Times New Roman" w:hAnsi="Times New Roman" w:cs="Times New Roman"/>
                <w:sz w:val="24"/>
                <w:szCs w:val="24"/>
              </w:rPr>
              <w:t>4</w:t>
            </w:r>
          </w:p>
        </w:tc>
      </w:tr>
      <w:tr w:rsidR="004147D8"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147D8" w:rsidRPr="001D3E47" w:rsidRDefault="004662FC" w:rsidP="001D3E47">
            <w:pPr>
              <w:pStyle w:val="TableParagraph"/>
              <w:spacing w:before="113" w:line="210" w:lineRule="exact"/>
              <w:rPr>
                <w:rFonts w:ascii="Times New Roman" w:hAnsi="Times New Roman" w:cs="Times New Roman"/>
                <w:sz w:val="24"/>
                <w:szCs w:val="24"/>
              </w:rPr>
            </w:pPr>
            <w:permStart w:id="1488073683" w:edGrp="everyone" w:colFirst="1" w:colLast="1"/>
            <w:permStart w:id="972712721" w:edGrp="everyone" w:colFirst="2" w:colLast="2"/>
            <w:permStart w:id="1214536828" w:edGrp="everyone" w:colFirst="3" w:colLast="3"/>
            <w:permStart w:id="1966561732" w:edGrp="everyone" w:colFirst="4" w:colLast="4"/>
            <w:permStart w:id="297670076" w:edGrp="everyone" w:colFirst="5" w:colLast="5"/>
            <w:permStart w:id="877423804"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Pr>
          <w:p w:rsidR="004147D8" w:rsidRPr="00140BD8" w:rsidRDefault="00793118"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147D8" w:rsidRPr="00140BD8" w:rsidRDefault="00793118"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4147D8" w:rsidRPr="00140BD8" w:rsidRDefault="00793118"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147D8" w:rsidRPr="00140BD8" w:rsidRDefault="00793118"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Pr>
          <w:p w:rsidR="004147D8" w:rsidRPr="00140BD8" w:rsidRDefault="00793118"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Pr>
          <w:p w:rsidR="004147D8" w:rsidRPr="00140BD8" w:rsidRDefault="00793118"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4374B4">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260091681" w:edGrp="everyone" w:colFirst="1" w:colLast="1"/>
            <w:permStart w:id="2116320974" w:edGrp="everyone" w:colFirst="2" w:colLast="2"/>
            <w:permStart w:id="475661242" w:edGrp="everyone" w:colFirst="3" w:colLast="3"/>
            <w:permStart w:id="1201034106" w:edGrp="everyone" w:colFirst="4" w:colLast="4"/>
            <w:permStart w:id="440861462" w:edGrp="everyone" w:colFirst="5" w:colLast="5"/>
            <w:permStart w:id="1372278083" w:edGrp="everyone" w:colFirst="6" w:colLast="6"/>
            <w:permEnd w:id="1488073683"/>
            <w:permEnd w:id="972712721"/>
            <w:permEnd w:id="1214536828"/>
            <w:permEnd w:id="1966561732"/>
            <w:permEnd w:id="297670076"/>
            <w:permEnd w:id="877423804"/>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7F26D3" w:rsidP="00A3196C">
            <w:pPr>
              <w:pStyle w:val="TableParagraph"/>
              <w:spacing w:before="113" w:line="210" w:lineRule="exact"/>
              <w:ind w:left="263" w:right="253"/>
              <w:jc w:val="center"/>
              <w:rPr>
                <w:rFonts w:ascii="Times New Roman" w:hAnsi="Times New Roman" w:cs="Times New Roman"/>
                <w:b w:val="0"/>
                <w:sz w:val="24"/>
                <w:szCs w:val="24"/>
              </w:rPr>
            </w:pPr>
          </w:p>
        </w:tc>
        <w:tc>
          <w:tcPr>
            <w:tcW w:w="714" w:type="pct"/>
            <w:tcBorders>
              <w:top w:val="none" w:sz="0" w:space="0" w:color="auto"/>
            </w:tcBorders>
          </w:tcPr>
          <w:p w:rsidR="007F26D3" w:rsidRPr="00140BD8" w:rsidRDefault="007F26D3"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7F26D3" w:rsidP="00A3196C">
            <w:pPr>
              <w:pStyle w:val="TableParagraph"/>
              <w:spacing w:before="113" w:line="210" w:lineRule="exact"/>
              <w:ind w:right="208"/>
              <w:jc w:val="right"/>
              <w:rPr>
                <w:rFonts w:ascii="Times New Roman" w:hAnsi="Times New Roman" w:cs="Times New Roman"/>
                <w:b w:val="0"/>
                <w:sz w:val="24"/>
                <w:szCs w:val="24"/>
              </w:rPr>
            </w:pPr>
          </w:p>
        </w:tc>
        <w:tc>
          <w:tcPr>
            <w:tcW w:w="714" w:type="pct"/>
            <w:tcBorders>
              <w:top w:val="none" w:sz="0" w:space="0" w:color="auto"/>
            </w:tcBorders>
          </w:tcPr>
          <w:p w:rsidR="007F26D3" w:rsidRPr="00140BD8" w:rsidRDefault="007F26D3"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7F26D3" w:rsidP="00A3196C">
            <w:pPr>
              <w:pStyle w:val="TableParagraph"/>
              <w:spacing w:before="113" w:line="210" w:lineRule="exact"/>
              <w:ind w:left="212" w:right="187"/>
              <w:jc w:val="center"/>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A779C0"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637000,00</w:t>
            </w:r>
          </w:p>
        </w:tc>
      </w:tr>
      <w:permEnd w:id="1260091681"/>
      <w:permEnd w:id="2116320974"/>
      <w:permEnd w:id="475661242"/>
      <w:permEnd w:id="1201034106"/>
      <w:permEnd w:id="440861462"/>
      <w:permEnd w:id="1372278083"/>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70850"/>
      <w:r w:rsidRPr="00140BD8">
        <w:rPr>
          <w:rFonts w:cs="Times New Roman"/>
          <w:sz w:val="24"/>
          <w:szCs w:val="24"/>
        </w:rPr>
        <w:lastRenderedPageBreak/>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9D20BB">
        <w:rPr>
          <w:szCs w:val="24"/>
        </w:rPr>
        <w:t xml:space="preserve">örülmektedir. </w:t>
      </w:r>
      <w:permStart w:id="523376201" w:edGrp="everyone"/>
      <w:r w:rsidR="00563576">
        <w:rPr>
          <w:szCs w:val="24"/>
        </w:rPr>
        <w:t xml:space="preserve">TOBB KÜTAHYA OSB </w:t>
      </w:r>
      <w:r w:rsidR="00A779C0">
        <w:rPr>
          <w:szCs w:val="24"/>
        </w:rPr>
        <w:t>MESLEKİ VE</w:t>
      </w:r>
      <w:r w:rsidR="00563576">
        <w:rPr>
          <w:szCs w:val="24"/>
        </w:rPr>
        <w:t xml:space="preserve"> TEKNİK ANADOLU </w:t>
      </w:r>
      <w:proofErr w:type="gramStart"/>
      <w:r w:rsidR="00563576">
        <w:rPr>
          <w:szCs w:val="24"/>
        </w:rPr>
        <w:t xml:space="preserve">LİSESİ </w:t>
      </w:r>
      <w:r w:rsidRPr="00140BD8">
        <w:rPr>
          <w:szCs w:val="24"/>
        </w:rPr>
        <w:t xml:space="preserve"> </w:t>
      </w:r>
      <w:permEnd w:id="523376201"/>
      <w:r w:rsidRPr="00140BD8">
        <w:rPr>
          <w:szCs w:val="24"/>
        </w:rPr>
        <w:t>Müdürlüğü</w:t>
      </w:r>
      <w:proofErr w:type="gramEnd"/>
      <w:r w:rsidRPr="00140BD8">
        <w:rPr>
          <w:szCs w:val="24"/>
        </w:rPr>
        <w:t xml:space="preserve">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5"/>
        <w:tblW w:w="5048" w:type="pct"/>
        <w:tblLook w:val="01E0" w:firstRow="1" w:lastRow="1" w:firstColumn="1" w:lastColumn="1" w:noHBand="0" w:noVBand="0"/>
      </w:tblPr>
      <w:tblGrid>
        <w:gridCol w:w="2710"/>
        <w:gridCol w:w="2865"/>
        <w:gridCol w:w="1288"/>
        <w:gridCol w:w="1721"/>
        <w:gridCol w:w="1862"/>
        <w:gridCol w:w="1721"/>
        <w:gridCol w:w="1961"/>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87" w:rsidRDefault="005D3E87" w:rsidP="00EE5182">
      <w:pPr>
        <w:spacing w:after="0" w:line="240" w:lineRule="auto"/>
      </w:pPr>
      <w:r>
        <w:separator/>
      </w:r>
    </w:p>
  </w:endnote>
  <w:endnote w:type="continuationSeparator" w:id="0">
    <w:p w:rsidR="005D3E87" w:rsidRDefault="005D3E87"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MyriadPro">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87" w:rsidRDefault="005D3E87" w:rsidP="00EE5182">
      <w:pPr>
        <w:spacing w:after="0" w:line="240" w:lineRule="auto"/>
      </w:pPr>
      <w:r>
        <w:separator/>
      </w:r>
    </w:p>
  </w:footnote>
  <w:footnote w:type="continuationSeparator" w:id="0">
    <w:p w:rsidR="005D3E87" w:rsidRDefault="005D3E87"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DB" w:rsidRPr="00A3196C" w:rsidRDefault="00A72FDB"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1AC43E4"/>
    <w:multiLevelType w:val="hybridMultilevel"/>
    <w:tmpl w:val="C718949E"/>
    <w:lvl w:ilvl="0" w:tplc="15328716">
      <w:start w:val="2024"/>
      <w:numFmt w:val="bullet"/>
      <w:lvlText w:val="-"/>
      <w:lvlJc w:val="left"/>
      <w:pPr>
        <w:ind w:left="720" w:hanging="360"/>
      </w:pPr>
      <w:rPr>
        <w:rFonts w:ascii="Times New Roman" w:eastAsia="Cambr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F35635F"/>
    <w:multiLevelType w:val="hybridMultilevel"/>
    <w:tmpl w:val="0DC24342"/>
    <w:lvl w:ilvl="0" w:tplc="B5BEBC5E">
      <w:numFmt w:val="bullet"/>
      <w:lvlText w:val="-"/>
      <w:lvlJc w:val="left"/>
      <w:pPr>
        <w:ind w:left="720" w:hanging="360"/>
      </w:pPr>
      <w:rPr>
        <w:rFonts w:ascii="Verdana" w:eastAsia="Cambria" w:hAnsi="Verdana" w:cs="Cambria" w:hint="default"/>
        <w:color w:val="00000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9"/>
  </w:num>
  <w:num w:numId="5">
    <w:abstractNumId w:val="2"/>
  </w:num>
  <w:num w:numId="6">
    <w:abstractNumId w:val="27"/>
  </w:num>
  <w:num w:numId="7">
    <w:abstractNumId w:val="4"/>
  </w:num>
  <w:num w:numId="8">
    <w:abstractNumId w:val="6"/>
  </w:num>
  <w:num w:numId="9">
    <w:abstractNumId w:val="25"/>
  </w:num>
  <w:num w:numId="10">
    <w:abstractNumId w:val="0"/>
  </w:num>
  <w:num w:numId="11">
    <w:abstractNumId w:val="3"/>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8"/>
  </w:num>
  <w:num w:numId="20">
    <w:abstractNumId w:val="15"/>
  </w:num>
  <w:num w:numId="21">
    <w:abstractNumId w:val="5"/>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RuoCAAjamBMZw35/O2PXIEhPij0RDDW26xnC/k3wprTCFy2twXwfm1p9EzQp+5FBTFz28cxM4htok5TBourw==" w:salt="PTIlYkv1ES82A3otCCleg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034F"/>
    <w:rsid w:val="00011A49"/>
    <w:rsid w:val="00012426"/>
    <w:rsid w:val="000150C0"/>
    <w:rsid w:val="00027441"/>
    <w:rsid w:val="0003482C"/>
    <w:rsid w:val="00042C38"/>
    <w:rsid w:val="00050BBD"/>
    <w:rsid w:val="00072FD3"/>
    <w:rsid w:val="00073EDE"/>
    <w:rsid w:val="00080347"/>
    <w:rsid w:val="000846D9"/>
    <w:rsid w:val="00085C92"/>
    <w:rsid w:val="00093DF6"/>
    <w:rsid w:val="000B42EC"/>
    <w:rsid w:val="000E4ECA"/>
    <w:rsid w:val="00122F51"/>
    <w:rsid w:val="00134124"/>
    <w:rsid w:val="00134D44"/>
    <w:rsid w:val="00136DA7"/>
    <w:rsid w:val="00140BD8"/>
    <w:rsid w:val="00141B3B"/>
    <w:rsid w:val="001462E0"/>
    <w:rsid w:val="001466DE"/>
    <w:rsid w:val="00161ACE"/>
    <w:rsid w:val="0016230A"/>
    <w:rsid w:val="00170077"/>
    <w:rsid w:val="00170EB8"/>
    <w:rsid w:val="0019088B"/>
    <w:rsid w:val="00195E71"/>
    <w:rsid w:val="00196308"/>
    <w:rsid w:val="001A4BDD"/>
    <w:rsid w:val="001B7F76"/>
    <w:rsid w:val="001C2890"/>
    <w:rsid w:val="001C3CF4"/>
    <w:rsid w:val="001C791B"/>
    <w:rsid w:val="001D3E47"/>
    <w:rsid w:val="001E1BB0"/>
    <w:rsid w:val="0020345D"/>
    <w:rsid w:val="00204927"/>
    <w:rsid w:val="00220F75"/>
    <w:rsid w:val="002272B8"/>
    <w:rsid w:val="00233A45"/>
    <w:rsid w:val="00250508"/>
    <w:rsid w:val="00252503"/>
    <w:rsid w:val="0028189D"/>
    <w:rsid w:val="00284BA4"/>
    <w:rsid w:val="00290A06"/>
    <w:rsid w:val="002A4D8B"/>
    <w:rsid w:val="002B0C69"/>
    <w:rsid w:val="002D033E"/>
    <w:rsid w:val="002D1288"/>
    <w:rsid w:val="002D1690"/>
    <w:rsid w:val="002D18FB"/>
    <w:rsid w:val="002F4970"/>
    <w:rsid w:val="00305ED9"/>
    <w:rsid w:val="00305FDB"/>
    <w:rsid w:val="0031494E"/>
    <w:rsid w:val="00314B06"/>
    <w:rsid w:val="00314EEB"/>
    <w:rsid w:val="00316255"/>
    <w:rsid w:val="00322137"/>
    <w:rsid w:val="00323181"/>
    <w:rsid w:val="00345E5E"/>
    <w:rsid w:val="003472BE"/>
    <w:rsid w:val="00361B99"/>
    <w:rsid w:val="00362218"/>
    <w:rsid w:val="003639CE"/>
    <w:rsid w:val="0036769A"/>
    <w:rsid w:val="003741E3"/>
    <w:rsid w:val="00381C80"/>
    <w:rsid w:val="00383500"/>
    <w:rsid w:val="003859E8"/>
    <w:rsid w:val="003B3C9D"/>
    <w:rsid w:val="003B4C04"/>
    <w:rsid w:val="003B72AA"/>
    <w:rsid w:val="003B72D5"/>
    <w:rsid w:val="003C15C8"/>
    <w:rsid w:val="003D67A9"/>
    <w:rsid w:val="003E2993"/>
    <w:rsid w:val="004147D8"/>
    <w:rsid w:val="004302CD"/>
    <w:rsid w:val="004346C6"/>
    <w:rsid w:val="004374B4"/>
    <w:rsid w:val="0044027D"/>
    <w:rsid w:val="004415DB"/>
    <w:rsid w:val="0044419B"/>
    <w:rsid w:val="004453B1"/>
    <w:rsid w:val="0045177C"/>
    <w:rsid w:val="00452930"/>
    <w:rsid w:val="00455E6A"/>
    <w:rsid w:val="0046362D"/>
    <w:rsid w:val="004644A9"/>
    <w:rsid w:val="004662FC"/>
    <w:rsid w:val="00466F1E"/>
    <w:rsid w:val="00471327"/>
    <w:rsid w:val="00481961"/>
    <w:rsid w:val="00491F79"/>
    <w:rsid w:val="004A1C17"/>
    <w:rsid w:val="004B4359"/>
    <w:rsid w:val="004B611E"/>
    <w:rsid w:val="004C1D22"/>
    <w:rsid w:val="004C4D28"/>
    <w:rsid w:val="004D0DA5"/>
    <w:rsid w:val="004D3F14"/>
    <w:rsid w:val="004E1B7E"/>
    <w:rsid w:val="004F1F1A"/>
    <w:rsid w:val="004F280E"/>
    <w:rsid w:val="004F5310"/>
    <w:rsid w:val="0051186E"/>
    <w:rsid w:val="005244AD"/>
    <w:rsid w:val="00524901"/>
    <w:rsid w:val="005256C2"/>
    <w:rsid w:val="005433EA"/>
    <w:rsid w:val="0054575F"/>
    <w:rsid w:val="0056135F"/>
    <w:rsid w:val="00563576"/>
    <w:rsid w:val="005715C4"/>
    <w:rsid w:val="00572064"/>
    <w:rsid w:val="00584832"/>
    <w:rsid w:val="00597517"/>
    <w:rsid w:val="005A27C3"/>
    <w:rsid w:val="005C0523"/>
    <w:rsid w:val="005D3E87"/>
    <w:rsid w:val="005D72BC"/>
    <w:rsid w:val="005D72EB"/>
    <w:rsid w:val="005F15E0"/>
    <w:rsid w:val="005F51AB"/>
    <w:rsid w:val="006111B9"/>
    <w:rsid w:val="006219F0"/>
    <w:rsid w:val="00637659"/>
    <w:rsid w:val="006637D0"/>
    <w:rsid w:val="006A51D0"/>
    <w:rsid w:val="006A7BA2"/>
    <w:rsid w:val="006D5236"/>
    <w:rsid w:val="006E1D0F"/>
    <w:rsid w:val="006F0B69"/>
    <w:rsid w:val="0071523E"/>
    <w:rsid w:val="00726054"/>
    <w:rsid w:val="007461A5"/>
    <w:rsid w:val="007603F9"/>
    <w:rsid w:val="00774EDB"/>
    <w:rsid w:val="00782F00"/>
    <w:rsid w:val="00793118"/>
    <w:rsid w:val="007965A3"/>
    <w:rsid w:val="007B46D8"/>
    <w:rsid w:val="007B4D84"/>
    <w:rsid w:val="007B58BD"/>
    <w:rsid w:val="007D61BA"/>
    <w:rsid w:val="007E54B0"/>
    <w:rsid w:val="007E6C97"/>
    <w:rsid w:val="007F2605"/>
    <w:rsid w:val="007F26D3"/>
    <w:rsid w:val="007F7846"/>
    <w:rsid w:val="00803AB1"/>
    <w:rsid w:val="008144BF"/>
    <w:rsid w:val="0081571B"/>
    <w:rsid w:val="00825C49"/>
    <w:rsid w:val="008410D3"/>
    <w:rsid w:val="0084591C"/>
    <w:rsid w:val="0087485A"/>
    <w:rsid w:val="00893003"/>
    <w:rsid w:val="008A3920"/>
    <w:rsid w:val="008A563A"/>
    <w:rsid w:val="008E0EC4"/>
    <w:rsid w:val="0090108D"/>
    <w:rsid w:val="00912662"/>
    <w:rsid w:val="0092029E"/>
    <w:rsid w:val="0092130E"/>
    <w:rsid w:val="009311D9"/>
    <w:rsid w:val="009319D4"/>
    <w:rsid w:val="00933F76"/>
    <w:rsid w:val="009620FE"/>
    <w:rsid w:val="00983EC2"/>
    <w:rsid w:val="00990B63"/>
    <w:rsid w:val="00997B28"/>
    <w:rsid w:val="009A230D"/>
    <w:rsid w:val="009A6CA0"/>
    <w:rsid w:val="009B2F44"/>
    <w:rsid w:val="009D192C"/>
    <w:rsid w:val="009D20BB"/>
    <w:rsid w:val="009D72AF"/>
    <w:rsid w:val="00A06230"/>
    <w:rsid w:val="00A125B0"/>
    <w:rsid w:val="00A227FD"/>
    <w:rsid w:val="00A279D6"/>
    <w:rsid w:val="00A3196C"/>
    <w:rsid w:val="00A5512E"/>
    <w:rsid w:val="00A557E7"/>
    <w:rsid w:val="00A72FDB"/>
    <w:rsid w:val="00A779C0"/>
    <w:rsid w:val="00A950BE"/>
    <w:rsid w:val="00AA4FD8"/>
    <w:rsid w:val="00AB23CB"/>
    <w:rsid w:val="00AB42EA"/>
    <w:rsid w:val="00AB5F12"/>
    <w:rsid w:val="00AD2C87"/>
    <w:rsid w:val="00AE26BC"/>
    <w:rsid w:val="00AE685E"/>
    <w:rsid w:val="00AF7726"/>
    <w:rsid w:val="00B017E5"/>
    <w:rsid w:val="00B01995"/>
    <w:rsid w:val="00B122B6"/>
    <w:rsid w:val="00B15C20"/>
    <w:rsid w:val="00B16199"/>
    <w:rsid w:val="00B16359"/>
    <w:rsid w:val="00B1685F"/>
    <w:rsid w:val="00B25271"/>
    <w:rsid w:val="00B5316C"/>
    <w:rsid w:val="00B70357"/>
    <w:rsid w:val="00B77A57"/>
    <w:rsid w:val="00B83C53"/>
    <w:rsid w:val="00B83EA3"/>
    <w:rsid w:val="00B87C16"/>
    <w:rsid w:val="00B93E10"/>
    <w:rsid w:val="00B9626F"/>
    <w:rsid w:val="00BA5D3A"/>
    <w:rsid w:val="00BB38B2"/>
    <w:rsid w:val="00BB4FA3"/>
    <w:rsid w:val="00BC636A"/>
    <w:rsid w:val="00BC6562"/>
    <w:rsid w:val="00BD489C"/>
    <w:rsid w:val="00C15AF6"/>
    <w:rsid w:val="00C16491"/>
    <w:rsid w:val="00C27047"/>
    <w:rsid w:val="00C50907"/>
    <w:rsid w:val="00C51D24"/>
    <w:rsid w:val="00C74844"/>
    <w:rsid w:val="00C847BD"/>
    <w:rsid w:val="00C8518C"/>
    <w:rsid w:val="00C921EF"/>
    <w:rsid w:val="00CA4C2B"/>
    <w:rsid w:val="00CB2CD3"/>
    <w:rsid w:val="00CC2094"/>
    <w:rsid w:val="00CD4DF6"/>
    <w:rsid w:val="00CD58D0"/>
    <w:rsid w:val="00CF0299"/>
    <w:rsid w:val="00CF2560"/>
    <w:rsid w:val="00CF268C"/>
    <w:rsid w:val="00D13EEE"/>
    <w:rsid w:val="00D164E4"/>
    <w:rsid w:val="00D43EBD"/>
    <w:rsid w:val="00D447AE"/>
    <w:rsid w:val="00D650DC"/>
    <w:rsid w:val="00D7437E"/>
    <w:rsid w:val="00D80D6D"/>
    <w:rsid w:val="00D9131A"/>
    <w:rsid w:val="00D94D13"/>
    <w:rsid w:val="00DA3505"/>
    <w:rsid w:val="00DC1861"/>
    <w:rsid w:val="00DE4753"/>
    <w:rsid w:val="00DE4A8C"/>
    <w:rsid w:val="00E05EAC"/>
    <w:rsid w:val="00E20833"/>
    <w:rsid w:val="00E24181"/>
    <w:rsid w:val="00E73071"/>
    <w:rsid w:val="00E94C6C"/>
    <w:rsid w:val="00ED2923"/>
    <w:rsid w:val="00EE5182"/>
    <w:rsid w:val="00F00613"/>
    <w:rsid w:val="00F04F14"/>
    <w:rsid w:val="00F34965"/>
    <w:rsid w:val="00F35B21"/>
    <w:rsid w:val="00F61342"/>
    <w:rsid w:val="00F66668"/>
    <w:rsid w:val="00F8626E"/>
    <w:rsid w:val="00F91C72"/>
    <w:rsid w:val="00F93869"/>
    <w:rsid w:val="00F95023"/>
    <w:rsid w:val="00FB3FD1"/>
    <w:rsid w:val="00FC4EF0"/>
    <w:rsid w:val="00FC58CB"/>
    <w:rsid w:val="00FD1E9B"/>
    <w:rsid w:val="00FD56CE"/>
    <w:rsid w:val="00FD6C06"/>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Tablo3-Vurgu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KlavuzTablo5Koyu-Vurgu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92172">
      <w:bodyDiv w:val="1"/>
      <w:marLeft w:val="0"/>
      <w:marRight w:val="0"/>
      <w:marTop w:val="0"/>
      <w:marBottom w:val="0"/>
      <w:divBdr>
        <w:top w:val="none" w:sz="0" w:space="0" w:color="auto"/>
        <w:left w:val="none" w:sz="0" w:space="0" w:color="auto"/>
        <w:bottom w:val="none" w:sz="0" w:space="0" w:color="auto"/>
        <w:right w:val="none" w:sz="0" w:space="0" w:color="auto"/>
      </w:divBdr>
    </w:div>
    <w:div w:id="1532301428">
      <w:bodyDiv w:val="1"/>
      <w:marLeft w:val="0"/>
      <w:marRight w:val="0"/>
      <w:marTop w:val="0"/>
      <w:marBottom w:val="0"/>
      <w:divBdr>
        <w:top w:val="none" w:sz="0" w:space="0" w:color="auto"/>
        <w:left w:val="none" w:sz="0" w:space="0" w:color="auto"/>
        <w:bottom w:val="none" w:sz="0" w:space="0" w:color="auto"/>
        <w:right w:val="none" w:sz="0" w:space="0" w:color="auto"/>
      </w:divBdr>
    </w:div>
    <w:div w:id="1988707298">
      <w:bodyDiv w:val="1"/>
      <w:marLeft w:val="0"/>
      <w:marRight w:val="0"/>
      <w:marTop w:val="0"/>
      <w:marBottom w:val="0"/>
      <w:divBdr>
        <w:top w:val="none" w:sz="0" w:space="0" w:color="auto"/>
        <w:left w:val="none" w:sz="0" w:space="0" w:color="auto"/>
        <w:bottom w:val="none" w:sz="0" w:space="0" w:color="auto"/>
        <w:right w:val="none" w:sz="0" w:space="0" w:color="auto"/>
      </w:divBdr>
    </w:div>
    <w:div w:id="21334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F54E7-5861-4C31-9B44-B3E9FE44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8119</Words>
  <Characters>46283</Characters>
  <Application>Microsoft Office Word</Application>
  <DocSecurity>8</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Ertugrul</cp:lastModifiedBy>
  <cp:revision>10</cp:revision>
  <dcterms:created xsi:type="dcterms:W3CDTF">2024-07-29T12:26:00Z</dcterms:created>
  <dcterms:modified xsi:type="dcterms:W3CDTF">2024-07-29T14:07:00Z</dcterms:modified>
  <cp:contentStatus/>
</cp:coreProperties>
</file>